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9E9" w:rsidRDefault="008F09E9"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r>
        <w:rPr>
          <w:rFonts w:ascii="Times New Roman" w:hAnsi="Times New Roman" w:cs="Times New Roman"/>
          <w:sz w:val="24"/>
          <w:szCs w:val="24"/>
        </w:rPr>
        <w:t>Possible commercial properties for possible business</w:t>
      </w:r>
    </w:p>
    <w:p w:rsidR="00A25535" w:rsidRDefault="00A25535" w:rsidP="00A2553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25535" w:rsidRDefault="00A25535" w:rsidP="00A2553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25535" w:rsidRDefault="00A25535"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p>
    <w:p w:rsidR="00A25535" w:rsidRDefault="00A25535" w:rsidP="00A25535">
      <w:pPr>
        <w:spacing w:line="480" w:lineRule="auto"/>
        <w:jc w:val="center"/>
        <w:rPr>
          <w:rFonts w:ascii="Times New Roman" w:hAnsi="Times New Roman" w:cs="Times New Roman"/>
          <w:sz w:val="24"/>
          <w:szCs w:val="24"/>
        </w:rPr>
      </w:pPr>
    </w:p>
    <w:p w:rsidR="00A25535" w:rsidRPr="00DF1F7A" w:rsidRDefault="00A25535" w:rsidP="00A25535">
      <w:pPr>
        <w:spacing w:line="480" w:lineRule="auto"/>
        <w:jc w:val="center"/>
        <w:rPr>
          <w:rFonts w:ascii="Times New Roman" w:hAnsi="Times New Roman" w:cs="Times New Roman"/>
          <w:b/>
          <w:sz w:val="24"/>
          <w:szCs w:val="24"/>
        </w:rPr>
      </w:pPr>
      <w:r w:rsidRPr="00DF1F7A">
        <w:rPr>
          <w:rFonts w:ascii="Times New Roman" w:hAnsi="Times New Roman" w:cs="Times New Roman"/>
          <w:b/>
          <w:sz w:val="24"/>
          <w:szCs w:val="24"/>
        </w:rPr>
        <w:lastRenderedPageBreak/>
        <w:t>Introduction</w:t>
      </w:r>
    </w:p>
    <w:p w:rsidR="00966A70" w:rsidRDefault="00966A70" w:rsidP="00966A70">
      <w:pPr>
        <w:spacing w:line="480" w:lineRule="auto"/>
        <w:rPr>
          <w:rFonts w:ascii="Times New Roman" w:hAnsi="Times New Roman" w:cs="Times New Roman"/>
          <w:sz w:val="24"/>
          <w:szCs w:val="24"/>
        </w:rPr>
      </w:pPr>
      <w:r>
        <w:rPr>
          <w:rFonts w:ascii="Times New Roman" w:hAnsi="Times New Roman" w:cs="Times New Roman"/>
          <w:sz w:val="24"/>
          <w:szCs w:val="24"/>
        </w:rPr>
        <w:tab/>
        <w:t>Adaptive reuse of properties is the process of identifying, renovating, acquiring</w:t>
      </w:r>
      <w:r w:rsidR="00AE7C98">
        <w:rPr>
          <w:rFonts w:ascii="Times New Roman" w:hAnsi="Times New Roman" w:cs="Times New Roman"/>
          <w:sz w:val="24"/>
          <w:szCs w:val="24"/>
        </w:rPr>
        <w:t>,</w:t>
      </w:r>
      <w:r>
        <w:rPr>
          <w:rFonts w:ascii="Times New Roman" w:hAnsi="Times New Roman" w:cs="Times New Roman"/>
          <w:sz w:val="24"/>
          <w:szCs w:val="24"/>
        </w:rPr>
        <w:t xml:space="preserve"> and</w:t>
      </w:r>
      <w:r w:rsidR="001A1C3F">
        <w:rPr>
          <w:rFonts w:ascii="Times New Roman" w:hAnsi="Times New Roman" w:cs="Times New Roman"/>
          <w:sz w:val="24"/>
          <w:szCs w:val="24"/>
        </w:rPr>
        <w:t xml:space="preserve"> placing a property into a work</w:t>
      </w:r>
      <w:r>
        <w:rPr>
          <w:rFonts w:ascii="Times New Roman" w:hAnsi="Times New Roman" w:cs="Times New Roman"/>
          <w:sz w:val="24"/>
          <w:szCs w:val="24"/>
        </w:rPr>
        <w:t>p</w:t>
      </w:r>
      <w:r w:rsidR="001A1C3F">
        <w:rPr>
          <w:rFonts w:ascii="Times New Roman" w:hAnsi="Times New Roman" w:cs="Times New Roman"/>
          <w:sz w:val="24"/>
          <w:szCs w:val="24"/>
        </w:rPr>
        <w:t>lace different from the first</w:t>
      </w:r>
      <w:r>
        <w:rPr>
          <w:rFonts w:ascii="Times New Roman" w:hAnsi="Times New Roman" w:cs="Times New Roman"/>
          <w:sz w:val="24"/>
          <w:szCs w:val="24"/>
        </w:rPr>
        <w:t xml:space="preserve"> service the building offe</w:t>
      </w:r>
      <w:r w:rsidR="001A1C3F">
        <w:rPr>
          <w:rFonts w:ascii="Times New Roman" w:hAnsi="Times New Roman" w:cs="Times New Roman"/>
          <w:sz w:val="24"/>
          <w:szCs w:val="24"/>
        </w:rPr>
        <w:t>red priory. People perform this by</w:t>
      </w:r>
      <w:r>
        <w:rPr>
          <w:rFonts w:ascii="Times New Roman" w:hAnsi="Times New Roman" w:cs="Times New Roman"/>
          <w:sz w:val="24"/>
          <w:szCs w:val="24"/>
        </w:rPr>
        <w:t xml:space="preserve"> transforming institutions to healthcare establishments in a unique and mutual beneficial process. </w:t>
      </w:r>
      <w:r w:rsidR="006C51B9">
        <w:rPr>
          <w:rFonts w:ascii="Times New Roman" w:hAnsi="Times New Roman" w:cs="Times New Roman"/>
          <w:sz w:val="24"/>
          <w:szCs w:val="24"/>
        </w:rPr>
        <w:t>This repurp</w:t>
      </w:r>
      <w:r w:rsidR="004F4559">
        <w:rPr>
          <w:rFonts w:ascii="Times New Roman" w:hAnsi="Times New Roman" w:cs="Times New Roman"/>
          <w:sz w:val="24"/>
          <w:szCs w:val="24"/>
        </w:rPr>
        <w:t>osing actions over the years have</w:t>
      </w:r>
      <w:r w:rsidR="006C51B9">
        <w:rPr>
          <w:rFonts w:ascii="Times New Roman" w:hAnsi="Times New Roman" w:cs="Times New Roman"/>
          <w:sz w:val="24"/>
          <w:szCs w:val="24"/>
        </w:rPr>
        <w:t xml:space="preserve"> received little attention in the healthcare structure</w:t>
      </w:r>
      <w:r w:rsidR="004F4559">
        <w:rPr>
          <w:rFonts w:ascii="Times New Roman" w:hAnsi="Times New Roman" w:cs="Times New Roman"/>
          <w:sz w:val="24"/>
          <w:szCs w:val="24"/>
        </w:rPr>
        <w:t>,</w:t>
      </w:r>
      <w:r w:rsidR="006C51B9">
        <w:rPr>
          <w:rFonts w:ascii="Times New Roman" w:hAnsi="Times New Roman" w:cs="Times New Roman"/>
          <w:sz w:val="24"/>
          <w:szCs w:val="24"/>
        </w:rPr>
        <w:t xml:space="preserve"> making it diminish opportun</w:t>
      </w:r>
      <w:r w:rsidR="004F4559">
        <w:rPr>
          <w:rFonts w:ascii="Times New Roman" w:hAnsi="Times New Roman" w:cs="Times New Roman"/>
          <w:sz w:val="24"/>
          <w:szCs w:val="24"/>
        </w:rPr>
        <w:t xml:space="preserve">ities for those working in these </w:t>
      </w:r>
      <w:r w:rsidR="006C51B9">
        <w:rPr>
          <w:rFonts w:ascii="Times New Roman" w:hAnsi="Times New Roman" w:cs="Times New Roman"/>
          <w:sz w:val="24"/>
          <w:szCs w:val="24"/>
        </w:rPr>
        <w:t>institutions. They tend to lack understanding concerning the practice</w:t>
      </w:r>
      <w:r w:rsidR="0057783C">
        <w:rPr>
          <w:rFonts w:ascii="Times New Roman" w:hAnsi="Times New Roman" w:cs="Times New Roman"/>
          <w:sz w:val="24"/>
          <w:szCs w:val="24"/>
        </w:rPr>
        <w:t xml:space="preserve"> (Young, 2012)</w:t>
      </w:r>
      <w:r w:rsidR="006C51B9">
        <w:rPr>
          <w:rFonts w:ascii="Times New Roman" w:hAnsi="Times New Roman" w:cs="Times New Roman"/>
          <w:sz w:val="24"/>
          <w:szCs w:val="24"/>
        </w:rPr>
        <w:t xml:space="preserve">. </w:t>
      </w:r>
      <w:r w:rsidR="001975AF">
        <w:rPr>
          <w:rFonts w:ascii="Times New Roman" w:hAnsi="Times New Roman" w:cs="Times New Roman"/>
          <w:sz w:val="24"/>
          <w:szCs w:val="24"/>
        </w:rPr>
        <w:t xml:space="preserve">The delivery of dentist </w:t>
      </w:r>
      <w:r w:rsidR="00E03D8A">
        <w:rPr>
          <w:rFonts w:ascii="Times New Roman" w:hAnsi="Times New Roman" w:cs="Times New Roman"/>
          <w:sz w:val="24"/>
          <w:szCs w:val="24"/>
        </w:rPr>
        <w:t>service</w:t>
      </w:r>
      <w:r w:rsidR="004F4559">
        <w:rPr>
          <w:rFonts w:ascii="Times New Roman" w:hAnsi="Times New Roman" w:cs="Times New Roman"/>
          <w:sz w:val="24"/>
          <w:szCs w:val="24"/>
        </w:rPr>
        <w:t xml:space="preserve"> is site-</w:t>
      </w:r>
      <w:r w:rsidR="001975AF">
        <w:rPr>
          <w:rFonts w:ascii="Times New Roman" w:hAnsi="Times New Roman" w:cs="Times New Roman"/>
          <w:sz w:val="24"/>
          <w:szCs w:val="24"/>
        </w:rPr>
        <w:t>based. In this case</w:t>
      </w:r>
      <w:r w:rsidR="00D638E1">
        <w:rPr>
          <w:rFonts w:ascii="Times New Roman" w:hAnsi="Times New Roman" w:cs="Times New Roman"/>
          <w:sz w:val="24"/>
          <w:szCs w:val="24"/>
        </w:rPr>
        <w:t>,</w:t>
      </w:r>
      <w:r w:rsidR="001975AF">
        <w:rPr>
          <w:rFonts w:ascii="Times New Roman" w:hAnsi="Times New Roman" w:cs="Times New Roman"/>
          <w:sz w:val="24"/>
          <w:szCs w:val="24"/>
        </w:rPr>
        <w:t xml:space="preserve"> a dentist will need a physical space for his work, f</w:t>
      </w:r>
      <w:r w:rsidR="00D638E1">
        <w:rPr>
          <w:rFonts w:ascii="Times New Roman" w:hAnsi="Times New Roman" w:cs="Times New Roman"/>
          <w:sz w:val="24"/>
          <w:szCs w:val="24"/>
        </w:rPr>
        <w:t xml:space="preserve">or his nurses, and other stuff </w:t>
      </w:r>
      <w:r w:rsidR="001975AF">
        <w:rPr>
          <w:rFonts w:ascii="Times New Roman" w:hAnsi="Times New Roman" w:cs="Times New Roman"/>
          <w:sz w:val="24"/>
          <w:szCs w:val="24"/>
        </w:rPr>
        <w:t xml:space="preserve">carrying out duties associated with providing healthcare. </w:t>
      </w:r>
    </w:p>
    <w:p w:rsidR="00A25535" w:rsidRDefault="00BE1D3F" w:rsidP="00BE1D3F">
      <w:pPr>
        <w:spacing w:line="480" w:lineRule="auto"/>
        <w:rPr>
          <w:rFonts w:ascii="Times New Roman" w:hAnsi="Times New Roman" w:cs="Times New Roman"/>
          <w:sz w:val="24"/>
          <w:szCs w:val="24"/>
        </w:rPr>
      </w:pPr>
      <w:r>
        <w:rPr>
          <w:rFonts w:ascii="Times New Roman" w:hAnsi="Times New Roman" w:cs="Times New Roman"/>
          <w:sz w:val="24"/>
          <w:szCs w:val="24"/>
        </w:rPr>
        <w:tab/>
        <w:t>Henry Fayola a Dentist from the Hopkins hospital</w:t>
      </w:r>
      <w:r w:rsidR="00D638E1">
        <w:rPr>
          <w:rFonts w:ascii="Times New Roman" w:hAnsi="Times New Roman" w:cs="Times New Roman"/>
          <w:sz w:val="24"/>
          <w:szCs w:val="24"/>
        </w:rPr>
        <w:t>,</w:t>
      </w:r>
      <w:r w:rsidR="00D468B7">
        <w:rPr>
          <w:rFonts w:ascii="Times New Roman" w:hAnsi="Times New Roman" w:cs="Times New Roman"/>
          <w:sz w:val="24"/>
          <w:szCs w:val="24"/>
        </w:rPr>
        <w:t xml:space="preserve"> requires</w:t>
      </w:r>
      <w:r>
        <w:rPr>
          <w:rFonts w:ascii="Times New Roman" w:hAnsi="Times New Roman" w:cs="Times New Roman"/>
          <w:sz w:val="24"/>
          <w:szCs w:val="24"/>
        </w:rPr>
        <w:t xml:space="preserve"> a structure where he can transform it into a business venture in his field. He specifically wants a business in either of the three cities; Fort Lauderdale, FL</w:t>
      </w:r>
      <w:r w:rsidR="00D473DF">
        <w:rPr>
          <w:rFonts w:ascii="Times New Roman" w:hAnsi="Times New Roman" w:cs="Times New Roman"/>
          <w:sz w:val="24"/>
          <w:szCs w:val="24"/>
        </w:rPr>
        <w:t>,</w:t>
      </w:r>
      <w:r>
        <w:rPr>
          <w:rFonts w:ascii="Times New Roman" w:hAnsi="Times New Roman" w:cs="Times New Roman"/>
          <w:sz w:val="24"/>
          <w:szCs w:val="24"/>
        </w:rPr>
        <w:t xml:space="preserve"> and surrounding </w:t>
      </w:r>
      <w:r w:rsidR="00D473DF">
        <w:rPr>
          <w:rFonts w:ascii="Times New Roman" w:hAnsi="Times New Roman" w:cs="Times New Roman"/>
          <w:sz w:val="24"/>
          <w:szCs w:val="24"/>
        </w:rPr>
        <w:t>areas. To simplify the search</w:t>
      </w:r>
      <w:r>
        <w:rPr>
          <w:rFonts w:ascii="Times New Roman" w:hAnsi="Times New Roman" w:cs="Times New Roman"/>
          <w:sz w:val="24"/>
          <w:szCs w:val="24"/>
        </w:rPr>
        <w:t xml:space="preserve">, three clients </w:t>
      </w:r>
      <w:r w:rsidR="00D473DF">
        <w:rPr>
          <w:rFonts w:ascii="Times New Roman" w:hAnsi="Times New Roman" w:cs="Times New Roman"/>
          <w:sz w:val="24"/>
          <w:szCs w:val="24"/>
        </w:rPr>
        <w:t>will be used in the above towns</w:t>
      </w:r>
      <w:r>
        <w:rPr>
          <w:rFonts w:ascii="Times New Roman" w:hAnsi="Times New Roman" w:cs="Times New Roman"/>
          <w:sz w:val="24"/>
          <w:szCs w:val="24"/>
        </w:rPr>
        <w:t xml:space="preserve"> giving a list of why their places are preferable. There will be a candidate from Fort Lauderdale, FL</w:t>
      </w:r>
      <w:r w:rsidR="0047299E">
        <w:rPr>
          <w:rFonts w:ascii="Times New Roman" w:hAnsi="Times New Roman" w:cs="Times New Roman"/>
          <w:sz w:val="24"/>
          <w:szCs w:val="24"/>
        </w:rPr>
        <w:t>,</w:t>
      </w:r>
      <w:r>
        <w:rPr>
          <w:rFonts w:ascii="Times New Roman" w:hAnsi="Times New Roman" w:cs="Times New Roman"/>
          <w:sz w:val="24"/>
          <w:szCs w:val="24"/>
        </w:rPr>
        <w:t xml:space="preserve"> and the surrounding areas. After the comparison, </w:t>
      </w:r>
      <w:r w:rsidR="00CA1C75">
        <w:rPr>
          <w:rFonts w:ascii="Times New Roman" w:hAnsi="Times New Roman" w:cs="Times New Roman"/>
          <w:sz w:val="24"/>
          <w:szCs w:val="24"/>
        </w:rPr>
        <w:t>analyzing will be done to help the Dentist select the best property t</w:t>
      </w:r>
      <w:r w:rsidR="0047299E">
        <w:rPr>
          <w:rFonts w:ascii="Times New Roman" w:hAnsi="Times New Roman" w:cs="Times New Roman"/>
          <w:sz w:val="24"/>
          <w:szCs w:val="24"/>
        </w:rPr>
        <w:t>o transform it into</w:t>
      </w:r>
      <w:r w:rsidR="00CA1C75">
        <w:rPr>
          <w:rFonts w:ascii="Times New Roman" w:hAnsi="Times New Roman" w:cs="Times New Roman"/>
          <w:sz w:val="24"/>
          <w:szCs w:val="24"/>
        </w:rPr>
        <w:t xml:space="preserve"> health care</w:t>
      </w:r>
      <w:r w:rsidR="00E53384">
        <w:rPr>
          <w:rFonts w:ascii="Times New Roman" w:hAnsi="Times New Roman" w:cs="Times New Roman"/>
          <w:sz w:val="24"/>
          <w:szCs w:val="24"/>
        </w:rPr>
        <w:t xml:space="preserve"> (Elrod, 2013)</w:t>
      </w:r>
      <w:r w:rsidR="00CA1C75">
        <w:rPr>
          <w:rFonts w:ascii="Times New Roman" w:hAnsi="Times New Roman" w:cs="Times New Roman"/>
          <w:sz w:val="24"/>
          <w:szCs w:val="24"/>
        </w:rPr>
        <w:t xml:space="preserve">. </w:t>
      </w:r>
      <w:r w:rsidR="001128D6">
        <w:rPr>
          <w:rFonts w:ascii="Times New Roman" w:hAnsi="Times New Roman" w:cs="Times New Roman"/>
          <w:sz w:val="24"/>
          <w:szCs w:val="24"/>
        </w:rPr>
        <w:t xml:space="preserve">Henry Fayola mostly desires a clinic in which he can make operational efficiency and also able to take opportunities to make environmentally-responsible decisions. </w:t>
      </w:r>
    </w:p>
    <w:p w:rsidR="00DF1F7A" w:rsidRDefault="00DF1F7A" w:rsidP="00DF1F7A">
      <w:pPr>
        <w:spacing w:line="480" w:lineRule="auto"/>
        <w:ind w:firstLine="720"/>
        <w:rPr>
          <w:rFonts w:ascii="Times New Roman" w:hAnsi="Times New Roman" w:cs="Times New Roman"/>
          <w:sz w:val="24"/>
          <w:szCs w:val="24"/>
        </w:rPr>
      </w:pPr>
      <w:r w:rsidRPr="00DF1F7A">
        <w:rPr>
          <w:rFonts w:ascii="Times New Roman" w:hAnsi="Times New Roman" w:cs="Times New Roman"/>
          <w:sz w:val="24"/>
          <w:szCs w:val="24"/>
        </w:rPr>
        <w:t xml:space="preserve">Some modern healthcare executives have </w:t>
      </w:r>
      <w:r w:rsidR="002C5552" w:rsidRPr="00DF1F7A">
        <w:rPr>
          <w:rFonts w:ascii="Times New Roman" w:hAnsi="Times New Roman" w:cs="Times New Roman"/>
          <w:sz w:val="24"/>
          <w:szCs w:val="24"/>
        </w:rPr>
        <w:t>lately</w:t>
      </w:r>
      <w:r w:rsidRPr="00DF1F7A">
        <w:rPr>
          <w:rFonts w:ascii="Times New Roman" w:hAnsi="Times New Roman" w:cs="Times New Roman"/>
          <w:sz w:val="24"/>
          <w:szCs w:val="24"/>
        </w:rPr>
        <w:t xml:space="preserve"> introduced the </w:t>
      </w:r>
      <w:r w:rsidR="002C5552" w:rsidRPr="00DF1F7A">
        <w:rPr>
          <w:rFonts w:ascii="Times New Roman" w:hAnsi="Times New Roman" w:cs="Times New Roman"/>
          <w:sz w:val="24"/>
          <w:szCs w:val="24"/>
        </w:rPr>
        <w:t>fresh</w:t>
      </w:r>
      <w:r w:rsidRPr="00DF1F7A">
        <w:rPr>
          <w:rFonts w:ascii="Times New Roman" w:hAnsi="Times New Roman" w:cs="Times New Roman"/>
          <w:sz w:val="24"/>
          <w:szCs w:val="24"/>
        </w:rPr>
        <w:t xml:space="preserve"> enterprise strategy execution </w:t>
      </w:r>
      <w:r w:rsidR="002C5552" w:rsidRPr="00DF1F7A">
        <w:rPr>
          <w:rFonts w:ascii="Times New Roman" w:hAnsi="Times New Roman" w:cs="Times New Roman"/>
          <w:sz w:val="24"/>
          <w:szCs w:val="24"/>
        </w:rPr>
        <w:t>device</w:t>
      </w:r>
      <w:r w:rsidRPr="00DF1F7A">
        <w:rPr>
          <w:rFonts w:ascii="Times New Roman" w:hAnsi="Times New Roman" w:cs="Times New Roman"/>
          <w:sz w:val="24"/>
          <w:szCs w:val="24"/>
        </w:rPr>
        <w:t xml:space="preserve">: The Balanced scorecard's measure </w:t>
      </w:r>
      <w:r w:rsidR="002C5552" w:rsidRPr="00DF1F7A">
        <w:rPr>
          <w:rFonts w:ascii="Times New Roman" w:hAnsi="Times New Roman" w:cs="Times New Roman"/>
          <w:sz w:val="24"/>
          <w:szCs w:val="24"/>
        </w:rPr>
        <w:t>in addition to</w:t>
      </w:r>
      <w:r w:rsidRPr="00DF1F7A">
        <w:rPr>
          <w:rFonts w:ascii="Times New Roman" w:hAnsi="Times New Roman" w:cs="Times New Roman"/>
          <w:sz w:val="24"/>
          <w:szCs w:val="24"/>
        </w:rPr>
        <w:t xml:space="preserve"> management </w:t>
      </w:r>
      <w:r w:rsidR="002C5552" w:rsidRPr="00DF1F7A">
        <w:rPr>
          <w:rFonts w:ascii="Times New Roman" w:hAnsi="Times New Roman" w:cs="Times New Roman"/>
          <w:sz w:val="24"/>
          <w:szCs w:val="24"/>
        </w:rPr>
        <w:t>organization</w:t>
      </w:r>
      <w:r w:rsidRPr="00DF1F7A">
        <w:rPr>
          <w:rFonts w:ascii="Times New Roman" w:hAnsi="Times New Roman" w:cs="Times New Roman"/>
          <w:sz w:val="24"/>
          <w:szCs w:val="24"/>
        </w:rPr>
        <w:t xml:space="preserve"> offers the </w:t>
      </w:r>
      <w:r w:rsidR="002C5552" w:rsidRPr="00DF1F7A">
        <w:rPr>
          <w:rFonts w:ascii="Times New Roman" w:hAnsi="Times New Roman" w:cs="Times New Roman"/>
          <w:sz w:val="24"/>
          <w:szCs w:val="24"/>
        </w:rPr>
        <w:t>subsequent</w:t>
      </w:r>
      <w:r w:rsidRPr="00DF1F7A">
        <w:rPr>
          <w:rFonts w:ascii="Times New Roman" w:hAnsi="Times New Roman" w:cs="Times New Roman"/>
          <w:sz w:val="24"/>
          <w:szCs w:val="24"/>
        </w:rPr>
        <w:t xml:space="preserve"> possible </w:t>
      </w:r>
      <w:r w:rsidR="002C5552" w:rsidRPr="00DF1F7A">
        <w:rPr>
          <w:rFonts w:ascii="Times New Roman" w:hAnsi="Times New Roman" w:cs="Times New Roman"/>
          <w:sz w:val="24"/>
          <w:szCs w:val="24"/>
        </w:rPr>
        <w:t>reimbursement</w:t>
      </w:r>
      <w:r w:rsidRPr="00DF1F7A">
        <w:rPr>
          <w:rFonts w:ascii="Times New Roman" w:hAnsi="Times New Roman" w:cs="Times New Roman"/>
          <w:sz w:val="24"/>
          <w:szCs w:val="24"/>
        </w:rPr>
        <w:t xml:space="preserve"> to aid organizations: It </w:t>
      </w:r>
      <w:r w:rsidR="002C5552" w:rsidRPr="00DF1F7A">
        <w:rPr>
          <w:rFonts w:ascii="Times New Roman" w:hAnsi="Times New Roman" w:cs="Times New Roman"/>
          <w:sz w:val="24"/>
          <w:szCs w:val="24"/>
        </w:rPr>
        <w:t>align</w:t>
      </w:r>
      <w:r w:rsidRPr="00DF1F7A">
        <w:rPr>
          <w:rFonts w:ascii="Times New Roman" w:hAnsi="Times New Roman" w:cs="Times New Roman"/>
          <w:sz w:val="24"/>
          <w:szCs w:val="24"/>
        </w:rPr>
        <w:t xml:space="preserve"> the organization in the </w:t>
      </w:r>
      <w:r w:rsidR="002C5552" w:rsidRPr="00DF1F7A">
        <w:rPr>
          <w:rFonts w:ascii="Times New Roman" w:hAnsi="Times New Roman" w:cs="Times New Roman"/>
          <w:sz w:val="24"/>
          <w:szCs w:val="24"/>
        </w:rPr>
        <w:t>additional</w:t>
      </w:r>
      <w:r w:rsidRPr="00DF1F7A">
        <w:rPr>
          <w:rFonts w:ascii="Times New Roman" w:hAnsi="Times New Roman" w:cs="Times New Roman"/>
          <w:sz w:val="24"/>
          <w:szCs w:val="24"/>
        </w:rPr>
        <w:t xml:space="preserve"> market-oriented, customer-focused strategy It</w:t>
      </w:r>
      <w:r w:rsidR="002C5552" w:rsidRPr="002C5552">
        <w:rPr>
          <w:rFonts w:ascii="Times New Roman" w:hAnsi="Times New Roman" w:cs="Times New Roman"/>
          <w:sz w:val="24"/>
          <w:szCs w:val="24"/>
        </w:rPr>
        <w:t xml:space="preserve"> </w:t>
      </w:r>
      <w:r w:rsidR="002C5552" w:rsidRPr="00DF1F7A">
        <w:rPr>
          <w:rFonts w:ascii="Times New Roman" w:hAnsi="Times New Roman" w:cs="Times New Roman"/>
          <w:sz w:val="24"/>
          <w:szCs w:val="24"/>
        </w:rPr>
        <w:t>monitors</w:t>
      </w:r>
      <w:r w:rsidR="002C5552">
        <w:rPr>
          <w:rFonts w:ascii="Times New Roman" w:hAnsi="Times New Roman" w:cs="Times New Roman"/>
          <w:sz w:val="24"/>
          <w:szCs w:val="24"/>
        </w:rPr>
        <w:t>,</w:t>
      </w:r>
      <w:r w:rsidRPr="00DF1F7A">
        <w:rPr>
          <w:rFonts w:ascii="Times New Roman" w:hAnsi="Times New Roman" w:cs="Times New Roman"/>
          <w:sz w:val="24"/>
          <w:szCs w:val="24"/>
        </w:rPr>
        <w:t xml:space="preserve"> facilitates, </w:t>
      </w:r>
      <w:r w:rsidR="002C5552" w:rsidRPr="00DF1F7A">
        <w:rPr>
          <w:rFonts w:ascii="Times New Roman" w:hAnsi="Times New Roman" w:cs="Times New Roman"/>
          <w:sz w:val="24"/>
          <w:szCs w:val="24"/>
        </w:rPr>
        <w:t>as well as</w:t>
      </w:r>
      <w:r w:rsidRPr="00DF1F7A">
        <w:rPr>
          <w:rFonts w:ascii="Times New Roman" w:hAnsi="Times New Roman" w:cs="Times New Roman"/>
          <w:sz w:val="24"/>
          <w:szCs w:val="24"/>
        </w:rPr>
        <w:t xml:space="preserve"> assesses the execution of this </w:t>
      </w:r>
      <w:r w:rsidR="002C5552" w:rsidRPr="00DF1F7A">
        <w:rPr>
          <w:rFonts w:ascii="Times New Roman" w:hAnsi="Times New Roman" w:cs="Times New Roman"/>
          <w:sz w:val="24"/>
          <w:szCs w:val="24"/>
        </w:rPr>
        <w:t>policy</w:t>
      </w:r>
      <w:r w:rsidRPr="00DF1F7A">
        <w:rPr>
          <w:rFonts w:ascii="Times New Roman" w:hAnsi="Times New Roman" w:cs="Times New Roman"/>
          <w:sz w:val="24"/>
          <w:szCs w:val="24"/>
        </w:rPr>
        <w:t xml:space="preserve"> It offers the connection and cooperation mechanism It assigns responsibility for process at </w:t>
      </w:r>
      <w:r w:rsidR="002C5552" w:rsidRPr="00DF1F7A">
        <w:rPr>
          <w:rFonts w:ascii="Times New Roman" w:hAnsi="Times New Roman" w:cs="Times New Roman"/>
          <w:sz w:val="24"/>
          <w:szCs w:val="24"/>
        </w:rPr>
        <w:t>every</w:t>
      </w:r>
      <w:r w:rsidR="002C5552">
        <w:rPr>
          <w:rFonts w:ascii="Times New Roman" w:hAnsi="Times New Roman" w:cs="Times New Roman"/>
          <w:sz w:val="24"/>
          <w:szCs w:val="24"/>
        </w:rPr>
        <w:t xml:space="preserve"> level</w:t>
      </w:r>
      <w:r w:rsidRPr="00DF1F7A">
        <w:rPr>
          <w:rFonts w:ascii="Times New Roman" w:hAnsi="Times New Roman" w:cs="Times New Roman"/>
          <w:sz w:val="24"/>
          <w:szCs w:val="24"/>
        </w:rPr>
        <w:t xml:space="preserve"> of the organization It </w:t>
      </w:r>
      <w:r w:rsidR="002C5552">
        <w:rPr>
          <w:rFonts w:ascii="Times New Roman" w:hAnsi="Times New Roman" w:cs="Times New Roman"/>
          <w:sz w:val="24"/>
          <w:szCs w:val="24"/>
        </w:rPr>
        <w:t>offers</w:t>
      </w:r>
      <w:r w:rsidRPr="00DF1F7A">
        <w:rPr>
          <w:rFonts w:ascii="Times New Roman" w:hAnsi="Times New Roman" w:cs="Times New Roman"/>
          <w:sz w:val="24"/>
          <w:szCs w:val="24"/>
        </w:rPr>
        <w:t xml:space="preserve"> constant </w:t>
      </w:r>
      <w:r w:rsidR="002C5552">
        <w:rPr>
          <w:rFonts w:ascii="Times New Roman" w:hAnsi="Times New Roman" w:cs="Times New Roman"/>
          <w:sz w:val="24"/>
          <w:szCs w:val="24"/>
        </w:rPr>
        <w:t>response</w:t>
      </w:r>
      <w:r w:rsidRPr="00DF1F7A">
        <w:rPr>
          <w:rFonts w:ascii="Times New Roman" w:hAnsi="Times New Roman" w:cs="Times New Roman"/>
          <w:sz w:val="24"/>
          <w:szCs w:val="24"/>
        </w:rPr>
        <w:t xml:space="preserve"> on </w:t>
      </w:r>
      <w:r w:rsidRPr="00DF1F7A">
        <w:rPr>
          <w:rFonts w:ascii="Times New Roman" w:hAnsi="Times New Roman" w:cs="Times New Roman"/>
          <w:sz w:val="24"/>
          <w:szCs w:val="24"/>
        </w:rPr>
        <w:lastRenderedPageBreak/>
        <w:t xml:space="preserve">this strategy </w:t>
      </w:r>
      <w:r w:rsidR="002C5552" w:rsidRPr="00DF1F7A">
        <w:rPr>
          <w:rFonts w:ascii="Times New Roman" w:hAnsi="Times New Roman" w:cs="Times New Roman"/>
          <w:sz w:val="24"/>
          <w:szCs w:val="24"/>
        </w:rPr>
        <w:t>as well as</w:t>
      </w:r>
      <w:r w:rsidRPr="00DF1F7A">
        <w:rPr>
          <w:rFonts w:ascii="Times New Roman" w:hAnsi="Times New Roman" w:cs="Times New Roman"/>
          <w:sz w:val="24"/>
          <w:szCs w:val="24"/>
        </w:rPr>
        <w:t xml:space="preserve"> promotes adjustments to marketplace and regulatory changes</w:t>
      </w:r>
      <w:r w:rsidR="00E8414E" w:rsidRPr="00E8414E">
        <w:rPr>
          <w:rFonts w:ascii="Times New Roman" w:eastAsia="Times New Roman" w:hAnsi="Times New Roman" w:cs="Times New Roman"/>
          <w:sz w:val="24"/>
          <w:szCs w:val="24"/>
        </w:rPr>
        <w:t xml:space="preserve"> </w:t>
      </w:r>
      <w:r w:rsidR="00E8414E">
        <w:rPr>
          <w:rFonts w:ascii="Times New Roman" w:eastAsia="Times New Roman" w:hAnsi="Times New Roman" w:cs="Times New Roman"/>
          <w:sz w:val="24"/>
          <w:szCs w:val="24"/>
        </w:rPr>
        <w:t xml:space="preserve">(Babar, </w:t>
      </w:r>
      <w:r w:rsidR="00E8414E" w:rsidRPr="00E8414E">
        <w:rPr>
          <w:rFonts w:ascii="Times New Roman" w:eastAsia="Times New Roman" w:hAnsi="Times New Roman" w:cs="Times New Roman"/>
          <w:sz w:val="24"/>
          <w:szCs w:val="24"/>
        </w:rPr>
        <w:t>2016). </w:t>
      </w:r>
      <w:r w:rsidRPr="00DF1F7A">
        <w:rPr>
          <w:rFonts w:ascii="Times New Roman" w:hAnsi="Times New Roman" w:cs="Times New Roman"/>
          <w:sz w:val="24"/>
          <w:szCs w:val="24"/>
        </w:rPr>
        <w:t xml:space="preserve">We surveyed executives at nine provider organizations that we're applying this Balanced Scorecard. We asked about the following topics pertaining to its execution </w:t>
      </w:r>
      <w:r w:rsidR="002C5552" w:rsidRPr="00DF1F7A">
        <w:rPr>
          <w:rFonts w:ascii="Times New Roman" w:hAnsi="Times New Roman" w:cs="Times New Roman"/>
          <w:sz w:val="24"/>
          <w:szCs w:val="24"/>
        </w:rPr>
        <w:t>with</w:t>
      </w:r>
      <w:r w:rsidRPr="00DF1F7A">
        <w:rPr>
          <w:rFonts w:ascii="Times New Roman" w:hAnsi="Times New Roman" w:cs="Times New Roman"/>
          <w:sz w:val="24"/>
          <w:szCs w:val="24"/>
        </w:rPr>
        <w:t xml:space="preserve"> outcome: </w:t>
      </w:r>
    </w:p>
    <w:p w:rsidR="00DF1F7A" w:rsidRDefault="00DF1F7A" w:rsidP="00DF1F7A">
      <w:pPr>
        <w:spacing w:line="480" w:lineRule="auto"/>
        <w:ind w:firstLine="720"/>
        <w:rPr>
          <w:rFonts w:ascii="Times New Roman" w:hAnsi="Times New Roman" w:cs="Times New Roman"/>
          <w:sz w:val="24"/>
          <w:szCs w:val="24"/>
        </w:rPr>
      </w:pPr>
      <w:r w:rsidRPr="00DF1F7A">
        <w:rPr>
          <w:rFonts w:ascii="Times New Roman" w:hAnsi="Times New Roman" w:cs="Times New Roman"/>
          <w:sz w:val="24"/>
          <w:szCs w:val="24"/>
        </w:rPr>
        <w:t xml:space="preserve">1. The part of the Balanced Scorecard in individual to the well-defined vision, work, </w:t>
      </w:r>
      <w:r w:rsidR="002C5552" w:rsidRPr="00DF1F7A">
        <w:rPr>
          <w:rFonts w:ascii="Times New Roman" w:hAnsi="Times New Roman" w:cs="Times New Roman"/>
          <w:sz w:val="24"/>
          <w:szCs w:val="24"/>
        </w:rPr>
        <w:t>along with</w:t>
      </w:r>
      <w:r w:rsidRPr="00DF1F7A">
        <w:rPr>
          <w:rFonts w:ascii="Times New Roman" w:hAnsi="Times New Roman" w:cs="Times New Roman"/>
          <w:sz w:val="24"/>
          <w:szCs w:val="24"/>
        </w:rPr>
        <w:t xml:space="preserve"> strategy</w:t>
      </w:r>
    </w:p>
    <w:p w:rsidR="00DF1F7A" w:rsidRDefault="00DF1F7A" w:rsidP="00DF1F7A">
      <w:pPr>
        <w:spacing w:line="480" w:lineRule="auto"/>
        <w:ind w:firstLine="720"/>
        <w:rPr>
          <w:rFonts w:ascii="Times New Roman" w:hAnsi="Times New Roman" w:cs="Times New Roman"/>
          <w:sz w:val="24"/>
          <w:szCs w:val="24"/>
        </w:rPr>
      </w:pPr>
      <w:r w:rsidRPr="00DF1F7A">
        <w:rPr>
          <w:rFonts w:ascii="Times New Roman" w:hAnsi="Times New Roman" w:cs="Times New Roman"/>
          <w:sz w:val="24"/>
          <w:szCs w:val="24"/>
        </w:rPr>
        <w:t xml:space="preserve"> 2. The need for embracing the Balanced Scorecard </w:t>
      </w:r>
    </w:p>
    <w:p w:rsidR="00DF1F7A" w:rsidRDefault="00DF1F7A" w:rsidP="00DF1F7A">
      <w:pPr>
        <w:spacing w:line="480" w:lineRule="auto"/>
        <w:ind w:firstLine="720"/>
        <w:rPr>
          <w:rFonts w:ascii="Times New Roman" w:hAnsi="Times New Roman" w:cs="Times New Roman"/>
          <w:sz w:val="24"/>
          <w:szCs w:val="24"/>
        </w:rPr>
      </w:pPr>
      <w:r w:rsidRPr="00DF1F7A">
        <w:rPr>
          <w:rFonts w:ascii="Times New Roman" w:hAnsi="Times New Roman" w:cs="Times New Roman"/>
          <w:sz w:val="24"/>
          <w:szCs w:val="24"/>
        </w:rPr>
        <w:t>3. The variation between the Balanced Scorecard and different measuring systems</w:t>
      </w:r>
    </w:p>
    <w:p w:rsidR="00DF1F7A" w:rsidRDefault="00DF1F7A" w:rsidP="00DF1F7A">
      <w:pPr>
        <w:spacing w:line="480" w:lineRule="auto"/>
        <w:ind w:firstLine="720"/>
        <w:rPr>
          <w:rFonts w:ascii="Times New Roman" w:hAnsi="Times New Roman" w:cs="Times New Roman"/>
          <w:sz w:val="24"/>
          <w:szCs w:val="24"/>
        </w:rPr>
      </w:pPr>
      <w:r w:rsidRPr="00DF1F7A">
        <w:rPr>
          <w:rFonts w:ascii="Times New Roman" w:hAnsi="Times New Roman" w:cs="Times New Roman"/>
          <w:sz w:val="24"/>
          <w:szCs w:val="24"/>
        </w:rPr>
        <w:t xml:space="preserve"> 4. This procedure was to create and use the Balanced Scorecard </w:t>
      </w:r>
    </w:p>
    <w:p w:rsidR="00DF1F7A" w:rsidRDefault="00DF1F7A" w:rsidP="00DF1F7A">
      <w:pPr>
        <w:spacing w:line="480" w:lineRule="auto"/>
        <w:ind w:firstLine="720"/>
        <w:rPr>
          <w:rFonts w:ascii="Times New Roman" w:hAnsi="Times New Roman" w:cs="Times New Roman"/>
          <w:sz w:val="24"/>
          <w:szCs w:val="24"/>
        </w:rPr>
      </w:pPr>
      <w:r w:rsidRPr="00DF1F7A">
        <w:rPr>
          <w:rFonts w:ascii="Times New Roman" w:hAnsi="Times New Roman" w:cs="Times New Roman"/>
          <w:sz w:val="24"/>
          <w:szCs w:val="24"/>
        </w:rPr>
        <w:t xml:space="preserve">5. These challenges and roadblocks within the growth and implementation process </w:t>
      </w:r>
    </w:p>
    <w:p w:rsidR="00DF1F7A" w:rsidRDefault="00DF1F7A" w:rsidP="00DF1F7A">
      <w:pPr>
        <w:spacing w:line="480" w:lineRule="auto"/>
        <w:ind w:firstLine="720"/>
        <w:rPr>
          <w:rFonts w:ascii="Times New Roman" w:hAnsi="Times New Roman" w:cs="Times New Roman"/>
          <w:sz w:val="24"/>
          <w:szCs w:val="24"/>
        </w:rPr>
      </w:pPr>
      <w:r w:rsidRPr="00DF1F7A">
        <w:rPr>
          <w:rFonts w:ascii="Times New Roman" w:hAnsi="Times New Roman" w:cs="Times New Roman"/>
          <w:sz w:val="24"/>
          <w:szCs w:val="24"/>
        </w:rPr>
        <w:t>6. The benefits gained by the organization from acceptance and usage.</w:t>
      </w:r>
    </w:p>
    <w:p w:rsidR="00B07557" w:rsidRPr="00DF1F7A" w:rsidRDefault="00B07557" w:rsidP="00B07557">
      <w:pPr>
        <w:spacing w:line="480" w:lineRule="auto"/>
        <w:jc w:val="center"/>
        <w:rPr>
          <w:rFonts w:ascii="Times New Roman" w:hAnsi="Times New Roman" w:cs="Times New Roman"/>
          <w:b/>
          <w:sz w:val="24"/>
          <w:szCs w:val="24"/>
        </w:rPr>
      </w:pPr>
      <w:r w:rsidRPr="00DF1F7A">
        <w:rPr>
          <w:rFonts w:ascii="Times New Roman" w:hAnsi="Times New Roman" w:cs="Times New Roman"/>
          <w:b/>
          <w:sz w:val="24"/>
          <w:szCs w:val="24"/>
        </w:rPr>
        <w:t>Properties in Lauderdale</w:t>
      </w:r>
    </w:p>
    <w:p w:rsidR="00E03D8A" w:rsidRDefault="00E03D8A" w:rsidP="00E03D8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There are several sites in this area that are being advertised for repurposing. There is this specific one which is Banker bay. It is located in Lauderdale near The Bashar international schools. It original sector was selling healthcare equipment and providing software services. </w:t>
      </w:r>
      <w:r w:rsidR="000D70F7">
        <w:rPr>
          <w:rFonts w:ascii="Times New Roman" w:hAnsi="Times New Roman" w:cs="Times New Roman"/>
          <w:sz w:val="24"/>
          <w:szCs w:val="24"/>
        </w:rPr>
        <w:t>Its</w:t>
      </w:r>
      <w:r>
        <w:rPr>
          <w:rFonts w:ascii="Times New Roman" w:hAnsi="Times New Roman" w:cs="Times New Roman"/>
          <w:sz w:val="24"/>
          <w:szCs w:val="24"/>
        </w:rPr>
        <w:t xml:space="preserve"> deal size is US$ 1 Million to 20 Million. </w:t>
      </w:r>
      <w:r w:rsidR="000D70F7">
        <w:rPr>
          <w:rFonts w:ascii="Times New Roman" w:hAnsi="Times New Roman" w:cs="Times New Roman"/>
          <w:sz w:val="24"/>
          <w:szCs w:val="24"/>
        </w:rPr>
        <w:t>It depends on the case</w:t>
      </w:r>
      <w:r w:rsidR="00E86831">
        <w:rPr>
          <w:rFonts w:ascii="Times New Roman" w:hAnsi="Times New Roman" w:cs="Times New Roman"/>
          <w:sz w:val="24"/>
          <w:szCs w:val="24"/>
        </w:rPr>
        <w:t xml:space="preserve"> one will prefer. For a dentist. Two acres of land will be suitable. </w:t>
      </w:r>
      <w:r w:rsidR="00946590">
        <w:rPr>
          <w:rFonts w:ascii="Times New Roman" w:hAnsi="Times New Roman" w:cs="Times New Roman"/>
          <w:sz w:val="24"/>
          <w:szCs w:val="24"/>
        </w:rPr>
        <w:t xml:space="preserve">Additional descriptions are, one </w:t>
      </w:r>
      <w:r w:rsidR="00814B5E">
        <w:rPr>
          <w:rFonts w:ascii="Times New Roman" w:hAnsi="Times New Roman" w:cs="Times New Roman"/>
          <w:sz w:val="24"/>
          <w:szCs w:val="24"/>
        </w:rPr>
        <w:t>it’s</w:t>
      </w:r>
      <w:r w:rsidR="00946590">
        <w:rPr>
          <w:rFonts w:ascii="Times New Roman" w:hAnsi="Times New Roman" w:cs="Times New Roman"/>
          <w:sz w:val="24"/>
          <w:szCs w:val="24"/>
        </w:rPr>
        <w:t xml:space="preserve"> located near a school and the school lacks a health</w:t>
      </w:r>
      <w:r w:rsidR="000D70F7">
        <w:rPr>
          <w:rFonts w:ascii="Times New Roman" w:hAnsi="Times New Roman" w:cs="Times New Roman"/>
          <w:sz w:val="24"/>
          <w:szCs w:val="24"/>
        </w:rPr>
        <w:t xml:space="preserve"> facility for the students. T</w:t>
      </w:r>
      <w:r w:rsidR="00946590">
        <w:rPr>
          <w:rFonts w:ascii="Times New Roman" w:hAnsi="Times New Roman" w:cs="Times New Roman"/>
          <w:sz w:val="24"/>
          <w:szCs w:val="24"/>
        </w:rPr>
        <w:t xml:space="preserve">his is a surety they will be attending the clinic if </w:t>
      </w:r>
      <w:r w:rsidR="00814B5E">
        <w:rPr>
          <w:rFonts w:ascii="Times New Roman" w:hAnsi="Times New Roman" w:cs="Times New Roman"/>
          <w:sz w:val="24"/>
          <w:szCs w:val="24"/>
        </w:rPr>
        <w:t>it’s</w:t>
      </w:r>
      <w:r w:rsidR="00946590">
        <w:rPr>
          <w:rFonts w:ascii="Times New Roman" w:hAnsi="Times New Roman" w:cs="Times New Roman"/>
          <w:sz w:val="24"/>
          <w:szCs w:val="24"/>
        </w:rPr>
        <w:t xml:space="preserve"> placed. </w:t>
      </w:r>
      <w:r w:rsidR="00720471">
        <w:rPr>
          <w:rFonts w:ascii="Times New Roman" w:hAnsi="Times New Roman" w:cs="Times New Roman"/>
          <w:sz w:val="24"/>
          <w:szCs w:val="24"/>
        </w:rPr>
        <w:t xml:space="preserve">Two, the roads are all tarmac; </w:t>
      </w:r>
      <w:r w:rsidR="00814B5E">
        <w:rPr>
          <w:rFonts w:ascii="Times New Roman" w:hAnsi="Times New Roman" w:cs="Times New Roman"/>
          <w:sz w:val="24"/>
          <w:szCs w:val="24"/>
        </w:rPr>
        <w:t>ambulance can move fast and deliver its services efficiently. Depending on the</w:t>
      </w:r>
      <w:r w:rsidR="00720471">
        <w:rPr>
          <w:rFonts w:ascii="Times New Roman" w:hAnsi="Times New Roman" w:cs="Times New Roman"/>
          <w:sz w:val="24"/>
          <w:szCs w:val="24"/>
        </w:rPr>
        <w:t xml:space="preserve"> Dentist location, he can quickly get to his clinic soon</w:t>
      </w:r>
      <w:r w:rsidR="00814B5E">
        <w:rPr>
          <w:rFonts w:ascii="Times New Roman" w:hAnsi="Times New Roman" w:cs="Times New Roman"/>
          <w:sz w:val="24"/>
          <w:szCs w:val="24"/>
        </w:rPr>
        <w:t xml:space="preserve"> without traffic problems si</w:t>
      </w:r>
      <w:r w:rsidR="00576A94">
        <w:rPr>
          <w:rFonts w:ascii="Times New Roman" w:hAnsi="Times New Roman" w:cs="Times New Roman"/>
          <w:sz w:val="24"/>
          <w:szCs w:val="24"/>
        </w:rPr>
        <w:t>nce there are altering</w:t>
      </w:r>
      <w:r w:rsidR="00814B5E">
        <w:rPr>
          <w:rFonts w:ascii="Times New Roman" w:hAnsi="Times New Roman" w:cs="Times New Roman"/>
          <w:sz w:val="24"/>
          <w:szCs w:val="24"/>
        </w:rPr>
        <w:t xml:space="preserve"> roads. </w:t>
      </w:r>
      <w:r w:rsidR="00EC2F8E">
        <w:rPr>
          <w:rFonts w:ascii="Times New Roman" w:hAnsi="Times New Roman" w:cs="Times New Roman"/>
          <w:sz w:val="24"/>
          <w:szCs w:val="24"/>
        </w:rPr>
        <w:t xml:space="preserve">The property is well secured and open to be </w:t>
      </w:r>
      <w:r w:rsidR="00EC2F8E">
        <w:rPr>
          <w:rFonts w:ascii="Times New Roman" w:hAnsi="Times New Roman" w:cs="Times New Roman"/>
          <w:sz w:val="24"/>
          <w:szCs w:val="24"/>
        </w:rPr>
        <w:lastRenderedPageBreak/>
        <w:t xml:space="preserve">transformed in any suitable structure. </w:t>
      </w:r>
      <w:r w:rsidR="00F215CF">
        <w:rPr>
          <w:rFonts w:ascii="Times New Roman" w:hAnsi="Times New Roman" w:cs="Times New Roman"/>
          <w:sz w:val="24"/>
          <w:szCs w:val="24"/>
        </w:rPr>
        <w:t xml:space="preserve">Welcome to the Banker Bay for it is all affordable. </w:t>
      </w:r>
      <w:r w:rsidR="00576A94">
        <w:rPr>
          <w:rFonts w:ascii="Times New Roman" w:hAnsi="Times New Roman" w:cs="Times New Roman"/>
          <w:sz w:val="24"/>
          <w:szCs w:val="24"/>
        </w:rPr>
        <w:t>The d</w:t>
      </w:r>
      <w:r w:rsidR="00367C2D">
        <w:rPr>
          <w:rFonts w:ascii="Times New Roman" w:hAnsi="Times New Roman" w:cs="Times New Roman"/>
          <w:sz w:val="24"/>
          <w:szCs w:val="24"/>
        </w:rPr>
        <w:t xml:space="preserve">irect deal is done by only one party and does not involve intermediaries. </w:t>
      </w:r>
    </w:p>
    <w:p w:rsidR="00F25C86" w:rsidRPr="00DF1F7A" w:rsidRDefault="00F34818" w:rsidP="00F25C86">
      <w:pPr>
        <w:spacing w:line="480" w:lineRule="auto"/>
        <w:jc w:val="center"/>
        <w:rPr>
          <w:rFonts w:ascii="Times New Roman" w:hAnsi="Times New Roman" w:cs="Times New Roman"/>
          <w:b/>
          <w:sz w:val="24"/>
          <w:szCs w:val="24"/>
        </w:rPr>
      </w:pPr>
      <w:r w:rsidRPr="00DF1F7A">
        <w:rPr>
          <w:rFonts w:ascii="Times New Roman" w:hAnsi="Times New Roman" w:cs="Times New Roman"/>
          <w:b/>
          <w:sz w:val="24"/>
          <w:szCs w:val="24"/>
        </w:rPr>
        <w:t>FL</w:t>
      </w:r>
    </w:p>
    <w:p w:rsidR="00F34818" w:rsidRDefault="00F34818" w:rsidP="00F34818">
      <w:pPr>
        <w:spacing w:line="480" w:lineRule="auto"/>
        <w:rPr>
          <w:rFonts w:ascii="Times New Roman" w:hAnsi="Times New Roman" w:cs="Times New Roman"/>
          <w:sz w:val="24"/>
          <w:szCs w:val="24"/>
        </w:rPr>
      </w:pPr>
      <w:r>
        <w:rPr>
          <w:rFonts w:ascii="Times New Roman" w:hAnsi="Times New Roman" w:cs="Times New Roman"/>
          <w:sz w:val="24"/>
          <w:szCs w:val="24"/>
        </w:rPr>
        <w:tab/>
        <w:t>In FL</w:t>
      </w:r>
      <w:r w:rsidR="00C71E3D">
        <w:rPr>
          <w:rFonts w:ascii="Times New Roman" w:hAnsi="Times New Roman" w:cs="Times New Roman"/>
          <w:sz w:val="24"/>
          <w:szCs w:val="24"/>
        </w:rPr>
        <w:t>,</w:t>
      </w:r>
      <w:r>
        <w:rPr>
          <w:rFonts w:ascii="Times New Roman" w:hAnsi="Times New Roman" w:cs="Times New Roman"/>
          <w:sz w:val="24"/>
          <w:szCs w:val="24"/>
        </w:rPr>
        <w:t xml:space="preserve"> the</w:t>
      </w:r>
      <w:r w:rsidR="00D21C8D">
        <w:rPr>
          <w:rFonts w:ascii="Times New Roman" w:hAnsi="Times New Roman" w:cs="Times New Roman"/>
          <w:sz w:val="24"/>
          <w:szCs w:val="24"/>
        </w:rPr>
        <w:t xml:space="preserve">re is Tenure Innovation center; </w:t>
      </w:r>
      <w:r w:rsidR="000D33D5">
        <w:rPr>
          <w:rFonts w:ascii="Times New Roman" w:hAnsi="Times New Roman" w:cs="Times New Roman"/>
          <w:sz w:val="24"/>
          <w:szCs w:val="24"/>
        </w:rPr>
        <w:t>it</w:t>
      </w:r>
      <w:r>
        <w:rPr>
          <w:rFonts w:ascii="Times New Roman" w:hAnsi="Times New Roman" w:cs="Times New Roman"/>
          <w:sz w:val="24"/>
          <w:szCs w:val="24"/>
        </w:rPr>
        <w:t xml:space="preserve"> was built in 2001, it was formerly a nursing home to the population of over five hundred thousand people of FL before closing. In the later years, it was occupied and made </w:t>
      </w:r>
      <w:r w:rsidR="00AC1A8A">
        <w:rPr>
          <w:rFonts w:ascii="Times New Roman" w:hAnsi="Times New Roman" w:cs="Times New Roman"/>
          <w:sz w:val="24"/>
          <w:szCs w:val="24"/>
        </w:rPr>
        <w:t xml:space="preserve">a </w:t>
      </w:r>
      <w:r>
        <w:rPr>
          <w:rFonts w:ascii="Times New Roman" w:hAnsi="Times New Roman" w:cs="Times New Roman"/>
          <w:sz w:val="24"/>
          <w:szCs w:val="24"/>
        </w:rPr>
        <w:t xml:space="preserve">home for the aged. It only lasted two years as a home for the aged both of the male and the female gender. </w:t>
      </w:r>
      <w:r w:rsidR="00BE0AC4">
        <w:rPr>
          <w:rFonts w:ascii="Times New Roman" w:hAnsi="Times New Roman" w:cs="Times New Roman"/>
          <w:sz w:val="24"/>
          <w:szCs w:val="24"/>
        </w:rPr>
        <w:t>For one year, it was left uncopied and into disrepair becoming one of the busiest community corridors. The rooms were hiding places for the kids in the estate. It brighten</w:t>
      </w:r>
      <w:r w:rsidR="000D33D5">
        <w:rPr>
          <w:rFonts w:ascii="Times New Roman" w:hAnsi="Times New Roman" w:cs="Times New Roman"/>
          <w:sz w:val="24"/>
          <w:szCs w:val="24"/>
        </w:rPr>
        <w:t>s</w:t>
      </w:r>
      <w:r w:rsidR="00BE0AC4">
        <w:rPr>
          <w:rFonts w:ascii="Times New Roman" w:hAnsi="Times New Roman" w:cs="Times New Roman"/>
          <w:sz w:val="24"/>
          <w:szCs w:val="24"/>
        </w:rPr>
        <w:t xml:space="preserve"> the city of L for everyone would eventually use it by the end of</w:t>
      </w:r>
      <w:r w:rsidR="00DB6C43">
        <w:rPr>
          <w:rFonts w:ascii="Times New Roman" w:hAnsi="Times New Roman" w:cs="Times New Roman"/>
          <w:sz w:val="24"/>
          <w:szCs w:val="24"/>
        </w:rPr>
        <w:t xml:space="preserve"> the day. This is through</w:t>
      </w:r>
      <w:r w:rsidR="00BE0AC4">
        <w:rPr>
          <w:rFonts w:ascii="Times New Roman" w:hAnsi="Times New Roman" w:cs="Times New Roman"/>
          <w:sz w:val="24"/>
          <w:szCs w:val="24"/>
        </w:rPr>
        <w:t xml:space="preserve"> passing</w:t>
      </w:r>
      <w:r w:rsidR="00DB6C43">
        <w:rPr>
          <w:rFonts w:ascii="Times New Roman" w:hAnsi="Times New Roman" w:cs="Times New Roman"/>
          <w:sz w:val="24"/>
          <w:szCs w:val="24"/>
        </w:rPr>
        <w:t xml:space="preserve"> through there, </w:t>
      </w:r>
      <w:r w:rsidR="00552665">
        <w:rPr>
          <w:rFonts w:ascii="Times New Roman" w:hAnsi="Times New Roman" w:cs="Times New Roman"/>
          <w:sz w:val="24"/>
          <w:szCs w:val="24"/>
        </w:rPr>
        <w:t xml:space="preserve">and </w:t>
      </w:r>
      <w:r w:rsidR="00DB6C43">
        <w:rPr>
          <w:rFonts w:ascii="Times New Roman" w:hAnsi="Times New Roman" w:cs="Times New Roman"/>
          <w:sz w:val="24"/>
          <w:szCs w:val="24"/>
        </w:rPr>
        <w:t>resting on the</w:t>
      </w:r>
      <w:r w:rsidR="00BE0AC4">
        <w:rPr>
          <w:rFonts w:ascii="Times New Roman" w:hAnsi="Times New Roman" w:cs="Times New Roman"/>
          <w:sz w:val="24"/>
          <w:szCs w:val="24"/>
        </w:rPr>
        <w:t xml:space="preserve"> permanent benches around the corridors, connecting to the other side of the estate or the children playing from there. </w:t>
      </w:r>
      <w:r w:rsidR="001E5A5A">
        <w:rPr>
          <w:rFonts w:ascii="Times New Roman" w:hAnsi="Times New Roman" w:cs="Times New Roman"/>
          <w:sz w:val="24"/>
          <w:szCs w:val="24"/>
        </w:rPr>
        <w:t>The tenure Building became a desire for every marketer</w:t>
      </w:r>
      <w:r w:rsidR="00552665">
        <w:rPr>
          <w:rFonts w:ascii="Times New Roman" w:hAnsi="Times New Roman" w:cs="Times New Roman"/>
          <w:sz w:val="24"/>
          <w:szCs w:val="24"/>
        </w:rPr>
        <w:t>. It has a unique</w:t>
      </w:r>
      <w:bookmarkStart w:id="0" w:name="_GoBack"/>
      <w:bookmarkEnd w:id="0"/>
      <w:r w:rsidR="001E5A5A">
        <w:rPr>
          <w:rFonts w:ascii="Times New Roman" w:hAnsi="Times New Roman" w:cs="Times New Roman"/>
          <w:sz w:val="24"/>
          <w:szCs w:val="24"/>
        </w:rPr>
        <w:t xml:space="preserve"> location to house b</w:t>
      </w:r>
      <w:r w:rsidR="00DB6C43">
        <w:rPr>
          <w:rFonts w:ascii="Times New Roman" w:hAnsi="Times New Roman" w:cs="Times New Roman"/>
          <w:sz w:val="24"/>
          <w:szCs w:val="24"/>
        </w:rPr>
        <w:t>usiness offices, house a system-</w:t>
      </w:r>
      <w:r w:rsidR="001E5A5A">
        <w:rPr>
          <w:rFonts w:ascii="Times New Roman" w:hAnsi="Times New Roman" w:cs="Times New Roman"/>
          <w:sz w:val="24"/>
          <w:szCs w:val="24"/>
        </w:rPr>
        <w:t xml:space="preserve">wide education center, centrally and securely become a health institution. </w:t>
      </w:r>
      <w:r w:rsidR="0084576B">
        <w:rPr>
          <w:rFonts w:ascii="Times New Roman" w:hAnsi="Times New Roman" w:cs="Times New Roman"/>
          <w:sz w:val="24"/>
          <w:szCs w:val="24"/>
        </w:rPr>
        <w:t xml:space="preserve">The former Tenure innovation center emerged as the best top candidate. </w:t>
      </w:r>
    </w:p>
    <w:p w:rsidR="00C0645E" w:rsidRDefault="00C0645E" w:rsidP="00F34818">
      <w:pPr>
        <w:spacing w:line="480" w:lineRule="auto"/>
        <w:rPr>
          <w:rFonts w:ascii="Times New Roman" w:hAnsi="Times New Roman" w:cs="Times New Roman"/>
          <w:sz w:val="24"/>
          <w:szCs w:val="24"/>
        </w:rPr>
      </w:pPr>
      <w:r>
        <w:rPr>
          <w:rFonts w:ascii="Times New Roman" w:hAnsi="Times New Roman" w:cs="Times New Roman"/>
          <w:sz w:val="24"/>
          <w:szCs w:val="24"/>
        </w:rPr>
        <w:tab/>
        <w:t>Repurposing the whole building would cost one hundred and sixty million for it is revitalized for any role. It is 185000 square foot. The prescribed amount is both acquisition plus innovation</w:t>
      </w:r>
      <w:r w:rsidR="00524E16">
        <w:rPr>
          <w:rFonts w:ascii="Times New Roman" w:hAnsi="Times New Roman" w:cs="Times New Roman"/>
          <w:sz w:val="24"/>
          <w:szCs w:val="24"/>
        </w:rPr>
        <w:t>,</w:t>
      </w:r>
      <w:r>
        <w:rPr>
          <w:rFonts w:ascii="Times New Roman" w:hAnsi="Times New Roman" w:cs="Times New Roman"/>
          <w:sz w:val="24"/>
          <w:szCs w:val="24"/>
        </w:rPr>
        <w:t xml:space="preserve"> meaning the whole amount is inclusive for the amount to be spent on the restructuring. </w:t>
      </w:r>
      <w:r w:rsidR="00076A97">
        <w:rPr>
          <w:rFonts w:ascii="Times New Roman" w:hAnsi="Times New Roman" w:cs="Times New Roman"/>
          <w:sz w:val="24"/>
          <w:szCs w:val="24"/>
        </w:rPr>
        <w:t xml:space="preserve">In place of the urban blight, it is more preferable for every community member can access the building. It is centrally located. </w:t>
      </w:r>
    </w:p>
    <w:p w:rsidR="00B85CFE" w:rsidRPr="00DF1F7A" w:rsidRDefault="00B85CFE" w:rsidP="00B85CFE">
      <w:pPr>
        <w:spacing w:line="480" w:lineRule="auto"/>
        <w:jc w:val="center"/>
        <w:rPr>
          <w:rFonts w:ascii="Times New Roman" w:hAnsi="Times New Roman" w:cs="Times New Roman"/>
          <w:b/>
          <w:sz w:val="24"/>
          <w:szCs w:val="24"/>
        </w:rPr>
      </w:pPr>
      <w:r w:rsidRPr="00DF1F7A">
        <w:rPr>
          <w:rFonts w:ascii="Times New Roman" w:hAnsi="Times New Roman" w:cs="Times New Roman"/>
          <w:b/>
          <w:sz w:val="24"/>
          <w:szCs w:val="24"/>
        </w:rPr>
        <w:t>Surrounding areas</w:t>
      </w:r>
    </w:p>
    <w:p w:rsidR="00B85CFE" w:rsidRDefault="00B85CFE" w:rsidP="00B85CFE">
      <w:pPr>
        <w:spacing w:line="480" w:lineRule="auto"/>
        <w:rPr>
          <w:rFonts w:ascii="Times New Roman" w:hAnsi="Times New Roman" w:cs="Times New Roman"/>
          <w:sz w:val="24"/>
          <w:szCs w:val="24"/>
        </w:rPr>
      </w:pPr>
      <w:r>
        <w:rPr>
          <w:rFonts w:ascii="Times New Roman" w:hAnsi="Times New Roman" w:cs="Times New Roman"/>
          <w:sz w:val="24"/>
          <w:szCs w:val="24"/>
        </w:rPr>
        <w:tab/>
        <w:t>In this case</w:t>
      </w:r>
      <w:r w:rsidR="00524E16">
        <w:rPr>
          <w:rFonts w:ascii="Times New Roman" w:hAnsi="Times New Roman" w:cs="Times New Roman"/>
          <w:sz w:val="24"/>
          <w:szCs w:val="24"/>
        </w:rPr>
        <w:t>,</w:t>
      </w:r>
      <w:r>
        <w:rPr>
          <w:rFonts w:ascii="Times New Roman" w:hAnsi="Times New Roman" w:cs="Times New Roman"/>
          <w:sz w:val="24"/>
          <w:szCs w:val="24"/>
        </w:rPr>
        <w:t xml:space="preserve"> there are several buildings set for repurposing. The most suitable building is the Great mall structure. </w:t>
      </w:r>
      <w:r w:rsidR="00AD4522">
        <w:rPr>
          <w:rFonts w:ascii="Times New Roman" w:hAnsi="Times New Roman" w:cs="Times New Roman"/>
          <w:sz w:val="24"/>
          <w:szCs w:val="24"/>
        </w:rPr>
        <w:t>It was ones a cornerstone for shopping. It hosted all section</w:t>
      </w:r>
      <w:r w:rsidR="00A66D9A">
        <w:rPr>
          <w:rFonts w:ascii="Times New Roman" w:hAnsi="Times New Roman" w:cs="Times New Roman"/>
          <w:sz w:val="24"/>
          <w:szCs w:val="24"/>
        </w:rPr>
        <w:t xml:space="preserve">s for trading </w:t>
      </w:r>
      <w:r w:rsidR="00A66D9A">
        <w:rPr>
          <w:rFonts w:ascii="Times New Roman" w:hAnsi="Times New Roman" w:cs="Times New Roman"/>
          <w:sz w:val="24"/>
          <w:szCs w:val="24"/>
        </w:rPr>
        <w:lastRenderedPageBreak/>
        <w:t>items. There was</w:t>
      </w:r>
      <w:r w:rsidR="00AD4522">
        <w:rPr>
          <w:rFonts w:ascii="Times New Roman" w:hAnsi="Times New Roman" w:cs="Times New Roman"/>
          <w:sz w:val="24"/>
          <w:szCs w:val="24"/>
        </w:rPr>
        <w:t xml:space="preserve"> hardware, a cyber café, a restaurant, a marke</w:t>
      </w:r>
      <w:r w:rsidR="00A66D9A">
        <w:rPr>
          <w:rFonts w:ascii="Times New Roman" w:hAnsi="Times New Roman" w:cs="Times New Roman"/>
          <w:sz w:val="24"/>
          <w:szCs w:val="24"/>
        </w:rPr>
        <w:t xml:space="preserve">t, a supermarket, a butchery, </w:t>
      </w:r>
      <w:r w:rsidR="00AD4522">
        <w:rPr>
          <w:rFonts w:ascii="Times New Roman" w:hAnsi="Times New Roman" w:cs="Times New Roman"/>
          <w:sz w:val="24"/>
          <w:szCs w:val="24"/>
        </w:rPr>
        <w:t>barber shop</w:t>
      </w:r>
      <w:r w:rsidR="00A66D9A">
        <w:rPr>
          <w:rFonts w:ascii="Times New Roman" w:hAnsi="Times New Roman" w:cs="Times New Roman"/>
          <w:sz w:val="24"/>
          <w:szCs w:val="24"/>
        </w:rPr>
        <w:t>,</w:t>
      </w:r>
      <w:r w:rsidR="00AD4522">
        <w:rPr>
          <w:rFonts w:ascii="Times New Roman" w:hAnsi="Times New Roman" w:cs="Times New Roman"/>
          <w:sz w:val="24"/>
          <w:szCs w:val="24"/>
        </w:rPr>
        <w:t xml:space="preserve"> and a salon, a baby’s stall</w:t>
      </w:r>
      <w:r w:rsidR="002E52A3">
        <w:rPr>
          <w:rFonts w:ascii="Times New Roman" w:hAnsi="Times New Roman" w:cs="Times New Roman"/>
          <w:sz w:val="24"/>
          <w:szCs w:val="24"/>
        </w:rPr>
        <w:t>,</w:t>
      </w:r>
      <w:r w:rsidR="00AD4522">
        <w:rPr>
          <w:rFonts w:ascii="Times New Roman" w:hAnsi="Times New Roman" w:cs="Times New Roman"/>
          <w:sz w:val="24"/>
          <w:szCs w:val="24"/>
        </w:rPr>
        <w:t xml:space="preserve"> and many other stalls. The building was idled for only one year</w:t>
      </w:r>
      <w:r w:rsidR="00A66D9A">
        <w:rPr>
          <w:rFonts w:ascii="Times New Roman" w:hAnsi="Times New Roman" w:cs="Times New Roman"/>
          <w:sz w:val="24"/>
          <w:szCs w:val="24"/>
        </w:rPr>
        <w:t>,</w:t>
      </w:r>
      <w:r w:rsidR="00AD4522">
        <w:rPr>
          <w:rFonts w:ascii="Times New Roman" w:hAnsi="Times New Roman" w:cs="Times New Roman"/>
          <w:sz w:val="24"/>
          <w:szCs w:val="24"/>
        </w:rPr>
        <w:t xml:space="preserve"> and it became a marketer dream place for its appearance and exposure. It</w:t>
      </w:r>
      <w:r w:rsidR="002E52A3">
        <w:rPr>
          <w:rFonts w:ascii="Times New Roman" w:hAnsi="Times New Roman" w:cs="Times New Roman"/>
          <w:sz w:val="24"/>
          <w:szCs w:val="24"/>
        </w:rPr>
        <w:t>’</w:t>
      </w:r>
      <w:r w:rsidR="00EE5E63">
        <w:rPr>
          <w:rFonts w:ascii="Times New Roman" w:hAnsi="Times New Roman" w:cs="Times New Roman"/>
          <w:sz w:val="24"/>
          <w:szCs w:val="24"/>
        </w:rPr>
        <w:t>s overlooking the heart of downtown and its fixed</w:t>
      </w:r>
      <w:r w:rsidR="00AD4522">
        <w:rPr>
          <w:rFonts w:ascii="Times New Roman" w:hAnsi="Times New Roman" w:cs="Times New Roman"/>
          <w:sz w:val="24"/>
          <w:szCs w:val="24"/>
        </w:rPr>
        <w:t xml:space="preserve"> location made it an attractive and an adaptive reuse candidate. </w:t>
      </w:r>
      <w:r w:rsidR="00E14D70">
        <w:rPr>
          <w:rFonts w:ascii="Times New Roman" w:hAnsi="Times New Roman" w:cs="Times New Roman"/>
          <w:sz w:val="24"/>
          <w:szCs w:val="24"/>
        </w:rPr>
        <w:t>A transformation came in when one brand dealing with mobile phones occupied the place</w:t>
      </w:r>
      <w:r w:rsidR="00027988">
        <w:rPr>
          <w:rFonts w:ascii="Times New Roman" w:hAnsi="Times New Roman" w:cs="Times New Roman"/>
          <w:sz w:val="24"/>
          <w:szCs w:val="24"/>
        </w:rPr>
        <w:t>. It</w:t>
      </w:r>
      <w:r w:rsidR="00E14D70">
        <w:rPr>
          <w:rFonts w:ascii="Times New Roman" w:hAnsi="Times New Roman" w:cs="Times New Roman"/>
          <w:sz w:val="24"/>
          <w:szCs w:val="24"/>
        </w:rPr>
        <w:t xml:space="preserve"> changed the main gate of the building to facing the other side of the town where other market buildings were located. The brand left after two years</w:t>
      </w:r>
      <w:r w:rsidR="003166DC">
        <w:rPr>
          <w:rFonts w:ascii="Times New Roman" w:hAnsi="Times New Roman" w:cs="Times New Roman"/>
          <w:sz w:val="24"/>
          <w:szCs w:val="24"/>
        </w:rPr>
        <w:t>,</w:t>
      </w:r>
      <w:r w:rsidR="00E14D70">
        <w:rPr>
          <w:rFonts w:ascii="Times New Roman" w:hAnsi="Times New Roman" w:cs="Times New Roman"/>
          <w:sz w:val="24"/>
          <w:szCs w:val="24"/>
        </w:rPr>
        <w:t xml:space="preserve"> leaving the structure with the new change. The price of the place s</w:t>
      </w:r>
      <w:r w:rsidR="00DD0FAC">
        <w:rPr>
          <w:rFonts w:ascii="Times New Roman" w:hAnsi="Times New Roman" w:cs="Times New Roman"/>
          <w:sz w:val="24"/>
          <w:szCs w:val="24"/>
        </w:rPr>
        <w:t>hot up to three hundred million</w:t>
      </w:r>
      <w:r w:rsidR="003166DC">
        <w:rPr>
          <w:rFonts w:ascii="Times New Roman" w:hAnsi="Times New Roman" w:cs="Times New Roman"/>
          <w:sz w:val="24"/>
          <w:szCs w:val="24"/>
        </w:rPr>
        <w:t xml:space="preserve"> all-</w:t>
      </w:r>
      <w:r w:rsidR="00E14D70">
        <w:rPr>
          <w:rFonts w:ascii="Times New Roman" w:hAnsi="Times New Roman" w:cs="Times New Roman"/>
          <w:sz w:val="24"/>
          <w:szCs w:val="24"/>
        </w:rPr>
        <w:t xml:space="preserve">inclusive for the renovation. </w:t>
      </w:r>
    </w:p>
    <w:p w:rsidR="00594E59" w:rsidRDefault="00DD0FAC" w:rsidP="00B85CFE">
      <w:pPr>
        <w:spacing w:line="480" w:lineRule="auto"/>
        <w:rPr>
          <w:rFonts w:ascii="Times New Roman" w:hAnsi="Times New Roman" w:cs="Times New Roman"/>
          <w:sz w:val="24"/>
          <w:szCs w:val="24"/>
        </w:rPr>
      </w:pPr>
      <w:r>
        <w:rPr>
          <w:rFonts w:ascii="Times New Roman" w:hAnsi="Times New Roman" w:cs="Times New Roman"/>
          <w:sz w:val="24"/>
          <w:szCs w:val="24"/>
        </w:rPr>
        <w:tab/>
      </w:r>
      <w:r w:rsidR="00470F6C">
        <w:rPr>
          <w:rFonts w:ascii="Times New Roman" w:hAnsi="Times New Roman" w:cs="Times New Roman"/>
          <w:sz w:val="24"/>
          <w:szCs w:val="24"/>
        </w:rPr>
        <w:t>The Great mall structure has an improving roadside</w:t>
      </w:r>
      <w:r w:rsidR="00D85C24">
        <w:rPr>
          <w:rFonts w:ascii="Times New Roman" w:hAnsi="Times New Roman" w:cs="Times New Roman"/>
          <w:sz w:val="24"/>
          <w:szCs w:val="24"/>
        </w:rPr>
        <w:t>. T</w:t>
      </w:r>
      <w:r w:rsidR="00470F6C">
        <w:rPr>
          <w:rFonts w:ascii="Times New Roman" w:hAnsi="Times New Roman" w:cs="Times New Roman"/>
          <w:sz w:val="24"/>
          <w:szCs w:val="24"/>
        </w:rPr>
        <w:t>he great north road construction is taking place around the area hence enhancing access to every community member. The lighting will be efficient with the street lights available all night long. There is a bargain price for the original selling price</w:t>
      </w:r>
      <w:r w:rsidR="00D85C24">
        <w:rPr>
          <w:rFonts w:ascii="Times New Roman" w:hAnsi="Times New Roman" w:cs="Times New Roman"/>
          <w:sz w:val="24"/>
          <w:szCs w:val="24"/>
        </w:rPr>
        <w:t>,</w:t>
      </w:r>
      <w:r w:rsidR="00470F6C">
        <w:rPr>
          <w:rFonts w:ascii="Times New Roman" w:hAnsi="Times New Roman" w:cs="Times New Roman"/>
          <w:sz w:val="24"/>
          <w:szCs w:val="24"/>
        </w:rPr>
        <w:t xml:space="preserve"> which is 152000 square foot</w:t>
      </w:r>
      <w:r w:rsidR="004E0855">
        <w:rPr>
          <w:rFonts w:ascii="Times New Roman" w:hAnsi="Times New Roman" w:cs="Times New Roman"/>
          <w:sz w:val="24"/>
          <w:szCs w:val="24"/>
        </w:rPr>
        <w:t xml:space="preserve"> (Bollack, 2013)</w:t>
      </w:r>
      <w:r w:rsidR="00470F6C">
        <w:rPr>
          <w:rFonts w:ascii="Times New Roman" w:hAnsi="Times New Roman" w:cs="Times New Roman"/>
          <w:sz w:val="24"/>
          <w:szCs w:val="24"/>
        </w:rPr>
        <w:t xml:space="preserve">. </w:t>
      </w:r>
      <w:r w:rsidR="00411BFF">
        <w:rPr>
          <w:rFonts w:ascii="Times New Roman" w:hAnsi="Times New Roman" w:cs="Times New Roman"/>
          <w:sz w:val="24"/>
          <w:szCs w:val="24"/>
        </w:rPr>
        <w:t>The resulting transformation will be highly appreciated by the community members and most of all</w:t>
      </w:r>
      <w:r w:rsidR="00D85C24">
        <w:rPr>
          <w:rFonts w:ascii="Times New Roman" w:hAnsi="Times New Roman" w:cs="Times New Roman"/>
          <w:sz w:val="24"/>
          <w:szCs w:val="24"/>
        </w:rPr>
        <w:t>,</w:t>
      </w:r>
      <w:r w:rsidR="00411BFF">
        <w:rPr>
          <w:rFonts w:ascii="Times New Roman" w:hAnsi="Times New Roman" w:cs="Times New Roman"/>
          <w:sz w:val="24"/>
          <w:szCs w:val="24"/>
        </w:rPr>
        <w:t xml:space="preserve"> by the government officials. For the </w:t>
      </w:r>
      <w:r w:rsidR="00E45849">
        <w:rPr>
          <w:rFonts w:ascii="Times New Roman" w:hAnsi="Times New Roman" w:cs="Times New Roman"/>
          <w:sz w:val="24"/>
          <w:szCs w:val="24"/>
        </w:rPr>
        <w:t>official’s</w:t>
      </w:r>
      <w:r w:rsidR="00411BFF">
        <w:rPr>
          <w:rFonts w:ascii="Times New Roman" w:hAnsi="Times New Roman" w:cs="Times New Roman"/>
          <w:sz w:val="24"/>
          <w:szCs w:val="24"/>
        </w:rPr>
        <w:t xml:space="preserve"> way of showing appreciation, they will </w:t>
      </w:r>
      <w:r w:rsidR="00E45849">
        <w:rPr>
          <w:rFonts w:ascii="Times New Roman" w:hAnsi="Times New Roman" w:cs="Times New Roman"/>
          <w:sz w:val="24"/>
          <w:szCs w:val="24"/>
        </w:rPr>
        <w:t xml:space="preserve">provide a fee for construction of its security wall and place 24 hours surveillance to the building. </w:t>
      </w:r>
      <w:r w:rsidR="00D85C24">
        <w:rPr>
          <w:rFonts w:ascii="Times New Roman" w:hAnsi="Times New Roman" w:cs="Times New Roman"/>
          <w:sz w:val="24"/>
          <w:szCs w:val="24"/>
        </w:rPr>
        <w:t>Free maintenance</w:t>
      </w:r>
      <w:r w:rsidR="005541BA">
        <w:rPr>
          <w:rFonts w:ascii="Times New Roman" w:hAnsi="Times New Roman" w:cs="Times New Roman"/>
          <w:sz w:val="24"/>
          <w:szCs w:val="24"/>
        </w:rPr>
        <w:t xml:space="preserve"> will be provided. </w:t>
      </w:r>
    </w:p>
    <w:p w:rsidR="00594E59" w:rsidRPr="00DF1F7A" w:rsidRDefault="00594E59" w:rsidP="00594E59">
      <w:pPr>
        <w:spacing w:line="480" w:lineRule="auto"/>
        <w:jc w:val="center"/>
        <w:rPr>
          <w:rFonts w:ascii="Times New Roman" w:hAnsi="Times New Roman" w:cs="Times New Roman"/>
          <w:b/>
          <w:sz w:val="24"/>
          <w:szCs w:val="24"/>
        </w:rPr>
      </w:pPr>
      <w:r w:rsidRPr="00DF1F7A">
        <w:rPr>
          <w:rFonts w:ascii="Times New Roman" w:hAnsi="Times New Roman" w:cs="Times New Roman"/>
          <w:b/>
          <w:sz w:val="24"/>
          <w:szCs w:val="24"/>
        </w:rPr>
        <w:t>Conclusion</w:t>
      </w:r>
    </w:p>
    <w:p w:rsidR="00926290" w:rsidRDefault="0078452B" w:rsidP="0078452B">
      <w:pPr>
        <w:spacing w:line="480" w:lineRule="auto"/>
        <w:rPr>
          <w:rFonts w:ascii="Times New Roman" w:hAnsi="Times New Roman" w:cs="Times New Roman"/>
          <w:sz w:val="24"/>
          <w:szCs w:val="24"/>
        </w:rPr>
      </w:pPr>
      <w:r>
        <w:rPr>
          <w:rFonts w:ascii="Times New Roman" w:hAnsi="Times New Roman" w:cs="Times New Roman"/>
          <w:sz w:val="24"/>
          <w:szCs w:val="24"/>
        </w:rPr>
        <w:tab/>
        <w:t>By comparing the three a</w:t>
      </w:r>
      <w:r w:rsidR="005A2C01">
        <w:rPr>
          <w:rFonts w:ascii="Times New Roman" w:hAnsi="Times New Roman" w:cs="Times New Roman"/>
          <w:sz w:val="24"/>
          <w:szCs w:val="24"/>
        </w:rPr>
        <w:t>bove candidates, it is essential</w:t>
      </w:r>
      <w:r>
        <w:rPr>
          <w:rFonts w:ascii="Times New Roman" w:hAnsi="Times New Roman" w:cs="Times New Roman"/>
          <w:sz w:val="24"/>
          <w:szCs w:val="24"/>
        </w:rPr>
        <w:t xml:space="preserve"> to consider the Dentis</w:t>
      </w:r>
      <w:r w:rsidR="005A2C01">
        <w:rPr>
          <w:rFonts w:ascii="Times New Roman" w:hAnsi="Times New Roman" w:cs="Times New Roman"/>
          <w:sz w:val="24"/>
          <w:szCs w:val="24"/>
        </w:rPr>
        <w:t>ts preferences first. They were</w:t>
      </w:r>
      <w:r>
        <w:rPr>
          <w:rFonts w:ascii="Times New Roman" w:hAnsi="Times New Roman" w:cs="Times New Roman"/>
          <w:sz w:val="24"/>
          <w:szCs w:val="24"/>
        </w:rPr>
        <w:t xml:space="preserve"> a healthcare institution where he can improvise environmental-responsible decisions. </w:t>
      </w:r>
      <w:r w:rsidR="00D42215">
        <w:rPr>
          <w:rFonts w:ascii="Times New Roman" w:hAnsi="Times New Roman" w:cs="Times New Roman"/>
          <w:sz w:val="24"/>
          <w:szCs w:val="24"/>
        </w:rPr>
        <w:t>In this case, health</w:t>
      </w:r>
      <w:r w:rsidR="007A3CFC">
        <w:rPr>
          <w:rFonts w:ascii="Times New Roman" w:hAnsi="Times New Roman" w:cs="Times New Roman"/>
          <w:sz w:val="24"/>
          <w:szCs w:val="24"/>
        </w:rPr>
        <w:t>care space considerations exist</w:t>
      </w:r>
      <w:r w:rsidR="00D42215">
        <w:rPr>
          <w:rFonts w:ascii="Times New Roman" w:hAnsi="Times New Roman" w:cs="Times New Roman"/>
          <w:sz w:val="24"/>
          <w:szCs w:val="24"/>
        </w:rPr>
        <w:t xml:space="preserve"> throughout the establishments</w:t>
      </w:r>
      <w:r w:rsidR="00937B57">
        <w:rPr>
          <w:rFonts w:ascii="Times New Roman" w:hAnsi="Times New Roman" w:cs="Times New Roman"/>
          <w:sz w:val="24"/>
          <w:szCs w:val="24"/>
        </w:rPr>
        <w:t xml:space="preserve"> (Rabun&amp; Kelso, 2009)</w:t>
      </w:r>
      <w:r w:rsidR="00D42215">
        <w:rPr>
          <w:rFonts w:ascii="Times New Roman" w:hAnsi="Times New Roman" w:cs="Times New Roman"/>
          <w:sz w:val="24"/>
          <w:szCs w:val="24"/>
        </w:rPr>
        <w:t>. Th</w:t>
      </w:r>
      <w:r w:rsidR="001951E7">
        <w:rPr>
          <w:rFonts w:ascii="Times New Roman" w:hAnsi="Times New Roman" w:cs="Times New Roman"/>
          <w:sz w:val="24"/>
          <w:szCs w:val="24"/>
        </w:rPr>
        <w:t>erefore considering other individual</w:t>
      </w:r>
      <w:r w:rsidR="00D42215">
        <w:rPr>
          <w:rFonts w:ascii="Times New Roman" w:hAnsi="Times New Roman" w:cs="Times New Roman"/>
          <w:sz w:val="24"/>
          <w:szCs w:val="24"/>
        </w:rPr>
        <w:t xml:space="preserve"> preferences as provided by the candidates in the three cities will be the first thing. </w:t>
      </w:r>
      <w:r w:rsidR="00A3163F">
        <w:rPr>
          <w:rFonts w:ascii="Times New Roman" w:hAnsi="Times New Roman" w:cs="Times New Roman"/>
          <w:sz w:val="24"/>
          <w:szCs w:val="24"/>
        </w:rPr>
        <w:t xml:space="preserve">Evidenced by </w:t>
      </w:r>
      <w:r w:rsidR="001951E7">
        <w:rPr>
          <w:rFonts w:ascii="Times New Roman" w:hAnsi="Times New Roman" w:cs="Times New Roman"/>
          <w:sz w:val="24"/>
          <w:szCs w:val="24"/>
        </w:rPr>
        <w:t xml:space="preserve">the </w:t>
      </w:r>
      <w:r w:rsidR="00A3163F">
        <w:rPr>
          <w:rFonts w:ascii="Times New Roman" w:hAnsi="Times New Roman" w:cs="Times New Roman"/>
          <w:sz w:val="24"/>
          <w:szCs w:val="24"/>
        </w:rPr>
        <w:t>candidate in FL, the stru</w:t>
      </w:r>
      <w:r w:rsidR="00F57029">
        <w:rPr>
          <w:rFonts w:ascii="Times New Roman" w:hAnsi="Times New Roman" w:cs="Times New Roman"/>
          <w:sz w:val="24"/>
          <w:szCs w:val="24"/>
        </w:rPr>
        <w:t>cture present unique choices</w:t>
      </w:r>
      <w:r w:rsidR="00E738F7">
        <w:rPr>
          <w:rFonts w:ascii="Times New Roman" w:hAnsi="Times New Roman" w:cs="Times New Roman"/>
          <w:sz w:val="24"/>
          <w:szCs w:val="24"/>
        </w:rPr>
        <w:t>,</w:t>
      </w:r>
      <w:r w:rsidR="00A3163F">
        <w:rPr>
          <w:rFonts w:ascii="Times New Roman" w:hAnsi="Times New Roman" w:cs="Times New Roman"/>
          <w:sz w:val="24"/>
          <w:szCs w:val="24"/>
        </w:rPr>
        <w:t xml:space="preserve"> for example, easy accessibility by all community </w:t>
      </w:r>
      <w:r w:rsidR="00A3163F">
        <w:rPr>
          <w:rFonts w:ascii="Times New Roman" w:hAnsi="Times New Roman" w:cs="Times New Roman"/>
          <w:sz w:val="24"/>
          <w:szCs w:val="24"/>
        </w:rPr>
        <w:lastRenderedPageBreak/>
        <w:t xml:space="preserve">members and its central location. The dentist would consider this without hesitation. </w:t>
      </w:r>
      <w:r w:rsidR="00E738F7">
        <w:rPr>
          <w:rFonts w:ascii="Times New Roman" w:hAnsi="Times New Roman" w:cs="Times New Roman"/>
          <w:sz w:val="24"/>
          <w:szCs w:val="24"/>
        </w:rPr>
        <w:t>The composition</w:t>
      </w:r>
      <w:r w:rsidR="00A3163F">
        <w:rPr>
          <w:rFonts w:ascii="Times New Roman" w:hAnsi="Times New Roman" w:cs="Times New Roman"/>
          <w:sz w:val="24"/>
          <w:szCs w:val="24"/>
        </w:rPr>
        <w:t xml:space="preserve"> as well presents an ada</w:t>
      </w:r>
      <w:r w:rsidR="001B4030">
        <w:rPr>
          <w:rFonts w:ascii="Times New Roman" w:hAnsi="Times New Roman" w:cs="Times New Roman"/>
          <w:sz w:val="24"/>
          <w:szCs w:val="24"/>
        </w:rPr>
        <w:t>ptive reuse option</w:t>
      </w:r>
      <w:r w:rsidR="00A3163F">
        <w:rPr>
          <w:rFonts w:ascii="Times New Roman" w:hAnsi="Times New Roman" w:cs="Times New Roman"/>
          <w:sz w:val="24"/>
          <w:szCs w:val="24"/>
        </w:rPr>
        <w:t xml:space="preserve"> for fostering opportunities to expand </w:t>
      </w:r>
      <w:r w:rsidR="008F20D2">
        <w:rPr>
          <w:rFonts w:ascii="Times New Roman" w:hAnsi="Times New Roman" w:cs="Times New Roman"/>
          <w:sz w:val="24"/>
          <w:szCs w:val="24"/>
        </w:rPr>
        <w:t xml:space="preserve">the </w:t>
      </w:r>
      <w:r w:rsidR="00A3163F">
        <w:rPr>
          <w:rFonts w:ascii="Times New Roman" w:hAnsi="Times New Roman" w:cs="Times New Roman"/>
          <w:sz w:val="24"/>
          <w:szCs w:val="24"/>
        </w:rPr>
        <w:t xml:space="preserve">delivery of medical services and health. </w:t>
      </w:r>
      <w:r w:rsidR="004F16E7">
        <w:rPr>
          <w:rFonts w:ascii="Times New Roman" w:hAnsi="Times New Roman" w:cs="Times New Roman"/>
          <w:sz w:val="24"/>
          <w:szCs w:val="24"/>
        </w:rPr>
        <w:t>With the first candidate, any healthcare officer would</w:t>
      </w:r>
      <w:r w:rsidR="001E6E26">
        <w:rPr>
          <w:rFonts w:ascii="Times New Roman" w:hAnsi="Times New Roman" w:cs="Times New Roman"/>
          <w:sz w:val="24"/>
          <w:szCs w:val="24"/>
        </w:rPr>
        <w:t xml:space="preserve"> go for this structure since it is cost-</w:t>
      </w:r>
      <w:r w:rsidR="004F16E7">
        <w:rPr>
          <w:rFonts w:ascii="Times New Roman" w:hAnsi="Times New Roman" w:cs="Times New Roman"/>
          <w:sz w:val="24"/>
          <w:szCs w:val="24"/>
        </w:rPr>
        <w:t xml:space="preserve">friendly. </w:t>
      </w:r>
      <w:r w:rsidR="00304587">
        <w:rPr>
          <w:rFonts w:ascii="Times New Roman" w:hAnsi="Times New Roman" w:cs="Times New Roman"/>
          <w:sz w:val="24"/>
          <w:szCs w:val="24"/>
        </w:rPr>
        <w:t>Secondly, everyone would choose this because of the business opportunity available since th</w:t>
      </w:r>
      <w:r w:rsidR="001E6E26">
        <w:rPr>
          <w:rFonts w:ascii="Times New Roman" w:hAnsi="Times New Roman" w:cs="Times New Roman"/>
          <w:sz w:val="24"/>
          <w:szCs w:val="24"/>
        </w:rPr>
        <w:t>e school near it does not have</w:t>
      </w:r>
      <w:r w:rsidR="00304587">
        <w:rPr>
          <w:rFonts w:ascii="Times New Roman" w:hAnsi="Times New Roman" w:cs="Times New Roman"/>
          <w:sz w:val="24"/>
          <w:szCs w:val="24"/>
        </w:rPr>
        <w:t xml:space="preserve"> health ca</w:t>
      </w:r>
      <w:r w:rsidR="001E6E26">
        <w:rPr>
          <w:rFonts w:ascii="Times New Roman" w:hAnsi="Times New Roman" w:cs="Times New Roman"/>
          <w:sz w:val="24"/>
          <w:szCs w:val="24"/>
        </w:rPr>
        <w:t>re. The dentist would not want</w:t>
      </w:r>
      <w:r w:rsidR="00304587">
        <w:rPr>
          <w:rFonts w:ascii="Times New Roman" w:hAnsi="Times New Roman" w:cs="Times New Roman"/>
          <w:sz w:val="24"/>
          <w:szCs w:val="24"/>
        </w:rPr>
        <w:t xml:space="preserve"> this for it does not fit his preferences. Though this would be ranked the third.</w:t>
      </w:r>
    </w:p>
    <w:p w:rsidR="00594E59" w:rsidRDefault="00304587" w:rsidP="0092629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second suitable physical property for repurposing is the great mall structure located in the surrounding areas. First and for most, </w:t>
      </w:r>
      <w:r w:rsidR="00A80FE6">
        <w:rPr>
          <w:rFonts w:ascii="Times New Roman" w:hAnsi="Times New Roman" w:cs="Times New Roman"/>
          <w:sz w:val="24"/>
          <w:szCs w:val="24"/>
        </w:rPr>
        <w:t>it can easily be converted into a dentist clinic based on its location, its division</w:t>
      </w:r>
      <w:r w:rsidR="003442B7">
        <w:rPr>
          <w:rFonts w:ascii="Times New Roman" w:hAnsi="Times New Roman" w:cs="Times New Roman"/>
          <w:sz w:val="24"/>
          <w:szCs w:val="24"/>
        </w:rPr>
        <w:t>,</w:t>
      </w:r>
      <w:r w:rsidR="00A80FE6">
        <w:rPr>
          <w:rFonts w:ascii="Times New Roman" w:hAnsi="Times New Roman" w:cs="Times New Roman"/>
          <w:sz w:val="24"/>
          <w:szCs w:val="24"/>
        </w:rPr>
        <w:t xml:space="preserve"> and its gate location</w:t>
      </w:r>
      <w:r w:rsidR="003442B7">
        <w:rPr>
          <w:rFonts w:ascii="Times New Roman" w:hAnsi="Times New Roman" w:cs="Times New Roman"/>
          <w:sz w:val="24"/>
          <w:szCs w:val="24"/>
        </w:rPr>
        <w:t>,</w:t>
      </w:r>
      <w:r w:rsidR="00A80FE6">
        <w:rPr>
          <w:rFonts w:ascii="Times New Roman" w:hAnsi="Times New Roman" w:cs="Times New Roman"/>
          <w:sz w:val="24"/>
          <w:szCs w:val="24"/>
        </w:rPr>
        <w:t xml:space="preserve"> which faces the community members. Seco</w:t>
      </w:r>
      <w:r w:rsidR="003442B7">
        <w:rPr>
          <w:rFonts w:ascii="Times New Roman" w:hAnsi="Times New Roman" w:cs="Times New Roman"/>
          <w:sz w:val="24"/>
          <w:szCs w:val="24"/>
        </w:rPr>
        <w:t>ndly, it ranks second</w:t>
      </w:r>
      <w:r w:rsidR="00330150">
        <w:rPr>
          <w:rFonts w:ascii="Times New Roman" w:hAnsi="Times New Roman" w:cs="Times New Roman"/>
          <w:sz w:val="24"/>
          <w:szCs w:val="24"/>
        </w:rPr>
        <w:t xml:space="preserve"> for allowances provided on </w:t>
      </w:r>
      <w:r w:rsidR="003442B7">
        <w:rPr>
          <w:rFonts w:ascii="Times New Roman" w:hAnsi="Times New Roman" w:cs="Times New Roman"/>
          <w:sz w:val="24"/>
          <w:szCs w:val="24"/>
        </w:rPr>
        <w:t xml:space="preserve">the </w:t>
      </w:r>
      <w:r w:rsidR="00330150">
        <w:rPr>
          <w:rFonts w:ascii="Times New Roman" w:hAnsi="Times New Roman" w:cs="Times New Roman"/>
          <w:sz w:val="24"/>
          <w:szCs w:val="24"/>
        </w:rPr>
        <w:t xml:space="preserve">acquisition. </w:t>
      </w:r>
      <w:r w:rsidR="003442B7">
        <w:rPr>
          <w:rFonts w:ascii="Times New Roman" w:hAnsi="Times New Roman" w:cs="Times New Roman"/>
          <w:sz w:val="24"/>
          <w:szCs w:val="24"/>
        </w:rPr>
        <w:t>The most beautiful</w:t>
      </w:r>
      <w:r w:rsidR="00C93A84">
        <w:rPr>
          <w:rFonts w:ascii="Times New Roman" w:hAnsi="Times New Roman" w:cs="Times New Roman"/>
          <w:sz w:val="24"/>
          <w:szCs w:val="24"/>
        </w:rPr>
        <w:t xml:space="preserve"> thing</w:t>
      </w:r>
      <w:r w:rsidR="008307BF">
        <w:rPr>
          <w:rFonts w:ascii="Times New Roman" w:hAnsi="Times New Roman" w:cs="Times New Roman"/>
          <w:sz w:val="24"/>
          <w:szCs w:val="24"/>
        </w:rPr>
        <w:t xml:space="preserve"> the government</w:t>
      </w:r>
      <w:r w:rsidR="00C93A84">
        <w:rPr>
          <w:rFonts w:ascii="Times New Roman" w:hAnsi="Times New Roman" w:cs="Times New Roman"/>
          <w:sz w:val="24"/>
          <w:szCs w:val="24"/>
        </w:rPr>
        <w:t xml:space="preserve"> recognizes it.</w:t>
      </w:r>
      <w:r w:rsidR="008307BF">
        <w:rPr>
          <w:rFonts w:ascii="Times New Roman" w:hAnsi="Times New Roman" w:cs="Times New Roman"/>
          <w:sz w:val="24"/>
          <w:szCs w:val="24"/>
        </w:rPr>
        <w:t xml:space="preserve"> Healthcare indirect contact with the government offers its services efficiently. Funds issues </w:t>
      </w:r>
      <w:r w:rsidR="00DF3006">
        <w:rPr>
          <w:rFonts w:ascii="Times New Roman" w:hAnsi="Times New Roman" w:cs="Times New Roman"/>
          <w:sz w:val="24"/>
          <w:szCs w:val="24"/>
        </w:rPr>
        <w:t xml:space="preserve">are minimal. Facilities provided are more improved compared to private institutions. </w:t>
      </w:r>
      <w:r w:rsidR="00CF58B7">
        <w:rPr>
          <w:rFonts w:ascii="Times New Roman" w:hAnsi="Times New Roman" w:cs="Times New Roman"/>
          <w:sz w:val="24"/>
          <w:szCs w:val="24"/>
        </w:rPr>
        <w:t>It can compete internationally for opportunities to compete with oversees countries are available. Thirdly, to repurpose the great mall into a health car</w:t>
      </w:r>
      <w:r w:rsidR="00FF7801">
        <w:rPr>
          <w:rFonts w:ascii="Times New Roman" w:hAnsi="Times New Roman" w:cs="Times New Roman"/>
          <w:sz w:val="24"/>
          <w:szCs w:val="24"/>
        </w:rPr>
        <w:t>e institution is so a</w:t>
      </w:r>
      <w:r w:rsidR="00AF4CB9">
        <w:rPr>
          <w:rFonts w:ascii="Times New Roman" w:hAnsi="Times New Roman" w:cs="Times New Roman"/>
          <w:sz w:val="24"/>
          <w:szCs w:val="24"/>
        </w:rPr>
        <w:t>ffordable for the customer has</w:t>
      </w:r>
      <w:r w:rsidR="00FF7801">
        <w:rPr>
          <w:rFonts w:ascii="Times New Roman" w:hAnsi="Times New Roman" w:cs="Times New Roman"/>
          <w:sz w:val="24"/>
          <w:szCs w:val="24"/>
        </w:rPr>
        <w:t xml:space="preserve"> bargaining power. </w:t>
      </w:r>
      <w:r w:rsidR="001604E5">
        <w:rPr>
          <w:rFonts w:ascii="Times New Roman" w:hAnsi="Times New Roman" w:cs="Times New Roman"/>
          <w:sz w:val="24"/>
          <w:szCs w:val="24"/>
        </w:rPr>
        <w:t xml:space="preserve">For Instance, if the dentist has no enough funds, he can </w:t>
      </w:r>
      <w:r w:rsidR="00FF7801">
        <w:rPr>
          <w:rFonts w:ascii="Times New Roman" w:hAnsi="Times New Roman" w:cs="Times New Roman"/>
          <w:sz w:val="24"/>
          <w:szCs w:val="24"/>
        </w:rPr>
        <w:t>bargain</w:t>
      </w:r>
      <w:r w:rsidR="001604E5">
        <w:rPr>
          <w:rFonts w:ascii="Times New Roman" w:hAnsi="Times New Roman" w:cs="Times New Roman"/>
          <w:sz w:val="24"/>
          <w:szCs w:val="24"/>
        </w:rPr>
        <w:t xml:space="preserve"> and acquire the </w:t>
      </w:r>
      <w:r w:rsidR="00FF7801">
        <w:rPr>
          <w:rFonts w:ascii="Times New Roman" w:hAnsi="Times New Roman" w:cs="Times New Roman"/>
          <w:sz w:val="24"/>
          <w:szCs w:val="24"/>
        </w:rPr>
        <w:t xml:space="preserve">152000 square foot. </w:t>
      </w:r>
    </w:p>
    <w:p w:rsidR="00926290" w:rsidRDefault="00184466" w:rsidP="0092629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whole process of adaptive r</w:t>
      </w:r>
      <w:r w:rsidR="00AF4CB9">
        <w:rPr>
          <w:rFonts w:ascii="Times New Roman" w:hAnsi="Times New Roman" w:cs="Times New Roman"/>
          <w:sz w:val="24"/>
          <w:szCs w:val="24"/>
        </w:rPr>
        <w:t>euse is sometimes very costly</w:t>
      </w:r>
      <w:r w:rsidR="00C63E86">
        <w:rPr>
          <w:rFonts w:ascii="Times New Roman" w:hAnsi="Times New Roman" w:cs="Times New Roman"/>
          <w:sz w:val="24"/>
          <w:szCs w:val="24"/>
        </w:rPr>
        <w:t xml:space="preserve"> though it delivers very solid</w:t>
      </w:r>
      <w:r>
        <w:rPr>
          <w:rFonts w:ascii="Times New Roman" w:hAnsi="Times New Roman" w:cs="Times New Roman"/>
          <w:sz w:val="24"/>
          <w:szCs w:val="24"/>
        </w:rPr>
        <w:t xml:space="preserve"> returns on investment.</w:t>
      </w:r>
      <w:r w:rsidR="00DD2A57">
        <w:rPr>
          <w:rFonts w:ascii="Times New Roman" w:hAnsi="Times New Roman" w:cs="Times New Roman"/>
          <w:sz w:val="24"/>
          <w:szCs w:val="24"/>
        </w:rPr>
        <w:t xml:space="preserve"> In this case, the dentist is</w:t>
      </w:r>
      <w:r>
        <w:rPr>
          <w:rFonts w:ascii="Times New Roman" w:hAnsi="Times New Roman" w:cs="Times New Roman"/>
          <w:sz w:val="24"/>
          <w:szCs w:val="24"/>
        </w:rPr>
        <w:t xml:space="preserve"> a monopoly in FL, he will acquire so many customers through his proficient skills. Through this, the returns will multiply by 90%. </w:t>
      </w:r>
      <w:r w:rsidR="00696022">
        <w:rPr>
          <w:rFonts w:ascii="Times New Roman" w:hAnsi="Times New Roman" w:cs="Times New Roman"/>
          <w:sz w:val="24"/>
          <w:szCs w:val="24"/>
        </w:rPr>
        <w:t xml:space="preserve">On the other hand, when the cost is expensive for acquiring the </w:t>
      </w:r>
      <w:r w:rsidR="00A640DC">
        <w:rPr>
          <w:rFonts w:ascii="Times New Roman" w:hAnsi="Times New Roman" w:cs="Times New Roman"/>
          <w:sz w:val="24"/>
          <w:szCs w:val="24"/>
        </w:rPr>
        <w:t>prop</w:t>
      </w:r>
      <w:r w:rsidR="0045711A">
        <w:rPr>
          <w:rFonts w:ascii="Times New Roman" w:hAnsi="Times New Roman" w:cs="Times New Roman"/>
          <w:sz w:val="24"/>
          <w:szCs w:val="24"/>
        </w:rPr>
        <w:t xml:space="preserve">erty, physicians or other workers </w:t>
      </w:r>
      <w:r w:rsidR="00B95471">
        <w:rPr>
          <w:rFonts w:ascii="Times New Roman" w:hAnsi="Times New Roman" w:cs="Times New Roman"/>
          <w:sz w:val="24"/>
          <w:szCs w:val="24"/>
        </w:rPr>
        <w:t>are always so energetic in</w:t>
      </w:r>
      <w:r w:rsidR="00A640DC">
        <w:rPr>
          <w:rFonts w:ascii="Times New Roman" w:hAnsi="Times New Roman" w:cs="Times New Roman"/>
          <w:sz w:val="24"/>
          <w:szCs w:val="24"/>
        </w:rPr>
        <w:t xml:space="preserve"> boost</w:t>
      </w:r>
      <w:r w:rsidR="0045711A">
        <w:rPr>
          <w:rFonts w:ascii="Times New Roman" w:hAnsi="Times New Roman" w:cs="Times New Roman"/>
          <w:sz w:val="24"/>
          <w:szCs w:val="24"/>
        </w:rPr>
        <w:t>in</w:t>
      </w:r>
      <w:r w:rsidR="00A640DC">
        <w:rPr>
          <w:rFonts w:ascii="Times New Roman" w:hAnsi="Times New Roman" w:cs="Times New Roman"/>
          <w:sz w:val="24"/>
          <w:szCs w:val="24"/>
        </w:rPr>
        <w:t>g the r</w:t>
      </w:r>
      <w:r w:rsidR="0045711A">
        <w:rPr>
          <w:rFonts w:ascii="Times New Roman" w:hAnsi="Times New Roman" w:cs="Times New Roman"/>
          <w:sz w:val="24"/>
          <w:szCs w:val="24"/>
        </w:rPr>
        <w:t>eturns and not make any losses.</w:t>
      </w:r>
      <w:r w:rsidR="00A640DC">
        <w:rPr>
          <w:rFonts w:ascii="Times New Roman" w:hAnsi="Times New Roman" w:cs="Times New Roman"/>
          <w:sz w:val="24"/>
          <w:szCs w:val="24"/>
        </w:rPr>
        <w:t xml:space="preserve"> This is to beat the original price they used in repurposing. </w:t>
      </w:r>
    </w:p>
    <w:p w:rsidR="00144C74" w:rsidRDefault="00144C74" w:rsidP="0092629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One variable thing concerning th</w:t>
      </w:r>
      <w:r w:rsidR="00C87D61">
        <w:rPr>
          <w:rFonts w:ascii="Times New Roman" w:hAnsi="Times New Roman" w:cs="Times New Roman"/>
          <w:sz w:val="24"/>
          <w:szCs w:val="24"/>
        </w:rPr>
        <w:t>e adaptive reuse method is that</w:t>
      </w:r>
      <w:r>
        <w:rPr>
          <w:rFonts w:ascii="Times New Roman" w:hAnsi="Times New Roman" w:cs="Times New Roman"/>
          <w:sz w:val="24"/>
          <w:szCs w:val="24"/>
        </w:rPr>
        <w:t xml:space="preserve"> they transform the face of the community. The property value increases and become</w:t>
      </w:r>
      <w:r w:rsidR="00FD6659">
        <w:rPr>
          <w:rFonts w:ascii="Times New Roman" w:hAnsi="Times New Roman" w:cs="Times New Roman"/>
          <w:sz w:val="24"/>
          <w:szCs w:val="24"/>
        </w:rPr>
        <w:t>s</w:t>
      </w:r>
      <w:r>
        <w:rPr>
          <w:rFonts w:ascii="Times New Roman" w:hAnsi="Times New Roman" w:cs="Times New Roman"/>
          <w:sz w:val="24"/>
          <w:szCs w:val="24"/>
        </w:rPr>
        <w:t xml:space="preserve"> unique in the broader market. Like in this ca</w:t>
      </w:r>
      <w:r w:rsidR="00FD6659">
        <w:rPr>
          <w:rFonts w:ascii="Times New Roman" w:hAnsi="Times New Roman" w:cs="Times New Roman"/>
          <w:sz w:val="24"/>
          <w:szCs w:val="24"/>
        </w:rPr>
        <w:t>se, the cost</w:t>
      </w:r>
      <w:r>
        <w:rPr>
          <w:rFonts w:ascii="Times New Roman" w:hAnsi="Times New Roman" w:cs="Times New Roman"/>
          <w:sz w:val="24"/>
          <w:szCs w:val="24"/>
        </w:rPr>
        <w:t xml:space="preserve"> for The Tenure innovation center shot up for its several transformation</w:t>
      </w:r>
      <w:r w:rsidR="00631B6A">
        <w:rPr>
          <w:rFonts w:ascii="Times New Roman" w:hAnsi="Times New Roman" w:cs="Times New Roman"/>
          <w:sz w:val="24"/>
          <w:szCs w:val="24"/>
        </w:rPr>
        <w:t>s</w:t>
      </w:r>
      <w:r>
        <w:rPr>
          <w:rFonts w:ascii="Times New Roman" w:hAnsi="Times New Roman" w:cs="Times New Roman"/>
          <w:sz w:val="24"/>
          <w:szCs w:val="24"/>
        </w:rPr>
        <w:t>. This often improves the brand</w:t>
      </w:r>
      <w:r w:rsidR="002C19AF">
        <w:rPr>
          <w:rFonts w:ascii="Times New Roman" w:hAnsi="Times New Roman" w:cs="Times New Roman"/>
          <w:sz w:val="24"/>
          <w:szCs w:val="24"/>
        </w:rPr>
        <w:t>’</w:t>
      </w:r>
      <w:r>
        <w:rPr>
          <w:rFonts w:ascii="Times New Roman" w:hAnsi="Times New Roman" w:cs="Times New Roman"/>
          <w:sz w:val="24"/>
          <w:szCs w:val="24"/>
        </w:rPr>
        <w:t xml:space="preserve">s value with the change of its </w:t>
      </w:r>
      <w:r w:rsidR="0069309C">
        <w:rPr>
          <w:rFonts w:ascii="Times New Roman" w:hAnsi="Times New Roman" w:cs="Times New Roman"/>
          <w:sz w:val="24"/>
          <w:szCs w:val="24"/>
        </w:rPr>
        <w:t>originality</w:t>
      </w:r>
      <w:r>
        <w:rPr>
          <w:rFonts w:ascii="Times New Roman" w:hAnsi="Times New Roman" w:cs="Times New Roman"/>
          <w:sz w:val="24"/>
          <w:szCs w:val="24"/>
        </w:rPr>
        <w:t>. Who knows, the next time Tenure Innovation center wi</w:t>
      </w:r>
      <w:r w:rsidR="0069309C">
        <w:rPr>
          <w:rFonts w:ascii="Times New Roman" w:hAnsi="Times New Roman" w:cs="Times New Roman"/>
          <w:sz w:val="24"/>
          <w:szCs w:val="24"/>
        </w:rPr>
        <w:t>ll be repurposed it might cost</w:t>
      </w:r>
      <w:r w:rsidR="00036D36">
        <w:rPr>
          <w:rFonts w:ascii="Times New Roman" w:hAnsi="Times New Roman" w:cs="Times New Roman"/>
          <w:sz w:val="24"/>
          <w:szCs w:val="24"/>
        </w:rPr>
        <w:t xml:space="preserve"> a</w:t>
      </w:r>
      <w:r>
        <w:rPr>
          <w:rFonts w:ascii="Times New Roman" w:hAnsi="Times New Roman" w:cs="Times New Roman"/>
          <w:sz w:val="24"/>
          <w:szCs w:val="24"/>
        </w:rPr>
        <w:t xml:space="preserve">fortune. </w:t>
      </w:r>
      <w:r w:rsidR="001833B2">
        <w:rPr>
          <w:rFonts w:ascii="Times New Roman" w:hAnsi="Times New Roman" w:cs="Times New Roman"/>
          <w:sz w:val="24"/>
          <w:szCs w:val="24"/>
        </w:rPr>
        <w:t>The dentist will be able to achieve his returns on this investment, some</w:t>
      </w:r>
      <w:r w:rsidR="00036D36">
        <w:rPr>
          <w:rFonts w:ascii="Times New Roman" w:hAnsi="Times New Roman" w:cs="Times New Roman"/>
          <w:sz w:val="24"/>
          <w:szCs w:val="24"/>
        </w:rPr>
        <w:t>thing he should not be afraid</w:t>
      </w:r>
      <w:r w:rsidR="001833B2">
        <w:rPr>
          <w:rFonts w:ascii="Times New Roman" w:hAnsi="Times New Roman" w:cs="Times New Roman"/>
          <w:sz w:val="24"/>
          <w:szCs w:val="24"/>
        </w:rPr>
        <w:t xml:space="preserve">. </w:t>
      </w:r>
      <w:r w:rsidR="00354088">
        <w:rPr>
          <w:rFonts w:ascii="Times New Roman" w:hAnsi="Times New Roman" w:cs="Times New Roman"/>
          <w:sz w:val="24"/>
          <w:szCs w:val="24"/>
        </w:rPr>
        <w:t>Commerc</w:t>
      </w:r>
      <w:r w:rsidR="00751044">
        <w:rPr>
          <w:rFonts w:ascii="Times New Roman" w:hAnsi="Times New Roman" w:cs="Times New Roman"/>
          <w:sz w:val="24"/>
          <w:szCs w:val="24"/>
        </w:rPr>
        <w:t xml:space="preserve">ial properties are a doorway of perceiving capital appreciation of an asset. </w:t>
      </w:r>
    </w:p>
    <w:p w:rsidR="00DF1F7A" w:rsidRDefault="00DF1F7A">
      <w:pPr>
        <w:rPr>
          <w:rFonts w:ascii="Times New Roman" w:hAnsi="Times New Roman" w:cs="Times New Roman"/>
          <w:sz w:val="24"/>
          <w:szCs w:val="24"/>
        </w:rPr>
      </w:pPr>
      <w:r>
        <w:rPr>
          <w:rFonts w:ascii="Times New Roman" w:hAnsi="Times New Roman" w:cs="Times New Roman"/>
          <w:sz w:val="24"/>
          <w:szCs w:val="24"/>
        </w:rPr>
        <w:br w:type="page"/>
      </w:r>
    </w:p>
    <w:p w:rsidR="00E8414E" w:rsidRPr="005B4622" w:rsidRDefault="000107CE" w:rsidP="005B462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r w:rsidR="00E8414E" w:rsidRPr="0074181C">
        <w:rPr>
          <w:rFonts w:ascii="Times New Roman" w:eastAsia="Times New Roman" w:hAnsi="Times New Roman" w:cs="Times New Roman"/>
          <w:vanish/>
          <w:sz w:val="24"/>
          <w:szCs w:val="24"/>
        </w:rPr>
        <w:t>Top of Form</w:t>
      </w:r>
      <w:r w:rsidR="00E8414E" w:rsidRPr="008471EE">
        <w:rPr>
          <w:rFonts w:ascii="Times New Roman" w:eastAsia="Times New Roman" w:hAnsi="Times New Roman" w:cs="Times New Roman"/>
          <w:vanish/>
          <w:sz w:val="24"/>
          <w:szCs w:val="24"/>
        </w:rPr>
        <w:t>Top of Form</w:t>
      </w:r>
    </w:p>
    <w:p w:rsidR="00E8414E" w:rsidRPr="008471EE" w:rsidRDefault="00E8414E" w:rsidP="005B4622">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471EE">
        <w:rPr>
          <w:rFonts w:ascii="Times New Roman" w:eastAsia="Times New Roman" w:hAnsi="Times New Roman" w:cs="Times New Roman"/>
          <w:vanish/>
          <w:sz w:val="24"/>
          <w:szCs w:val="24"/>
        </w:rPr>
        <w:t>Top of Form</w:t>
      </w:r>
    </w:p>
    <w:p w:rsidR="00E8414E" w:rsidRPr="008471EE" w:rsidRDefault="00E8414E" w:rsidP="005B4622">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471EE">
        <w:rPr>
          <w:rFonts w:ascii="Times New Roman" w:eastAsia="Times New Roman" w:hAnsi="Times New Roman" w:cs="Times New Roman"/>
          <w:vanish/>
          <w:sz w:val="24"/>
          <w:szCs w:val="24"/>
        </w:rPr>
        <w:t>Top of Form</w:t>
      </w:r>
    </w:p>
    <w:p w:rsidR="00E8414E" w:rsidRPr="008471EE" w:rsidRDefault="00E8414E" w:rsidP="005B4622">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471EE">
        <w:rPr>
          <w:rFonts w:ascii="Times New Roman" w:eastAsia="Times New Roman" w:hAnsi="Times New Roman" w:cs="Times New Roman"/>
          <w:vanish/>
          <w:sz w:val="24"/>
          <w:szCs w:val="24"/>
        </w:rPr>
        <w:t>Bottom of Form</w:t>
      </w:r>
    </w:p>
    <w:p w:rsidR="00E8414E" w:rsidRPr="008471EE" w:rsidRDefault="00E8414E" w:rsidP="005B4622">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471EE">
        <w:rPr>
          <w:rFonts w:ascii="Times New Roman" w:eastAsia="Times New Roman" w:hAnsi="Times New Roman" w:cs="Times New Roman"/>
          <w:vanish/>
          <w:sz w:val="24"/>
          <w:szCs w:val="24"/>
        </w:rPr>
        <w:t>Bottom of Form</w:t>
      </w:r>
    </w:p>
    <w:p w:rsidR="00E8414E" w:rsidRPr="008471EE" w:rsidRDefault="00E8414E" w:rsidP="005B4622">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8471EE">
        <w:rPr>
          <w:rFonts w:ascii="Times New Roman" w:eastAsia="Times New Roman" w:hAnsi="Times New Roman" w:cs="Times New Roman"/>
          <w:vanish/>
          <w:sz w:val="24"/>
          <w:szCs w:val="24"/>
        </w:rPr>
        <w:t>Bottom of Form</w:t>
      </w:r>
    </w:p>
    <w:p w:rsidR="00E8414E" w:rsidRPr="0074181C" w:rsidRDefault="00E8414E" w:rsidP="005B4622">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74181C">
        <w:rPr>
          <w:rFonts w:ascii="Times New Roman" w:eastAsia="Times New Roman" w:hAnsi="Times New Roman" w:cs="Times New Roman"/>
          <w:vanish/>
          <w:sz w:val="24"/>
          <w:szCs w:val="24"/>
        </w:rPr>
        <w:t>Bottom of Form</w:t>
      </w:r>
    </w:p>
    <w:p w:rsidR="00E8414E" w:rsidRPr="008471EE" w:rsidRDefault="00E8414E" w:rsidP="005B4622">
      <w:pPr>
        <w:spacing w:after="0" w:line="480" w:lineRule="auto"/>
        <w:ind w:left="720" w:right="720" w:hanging="720"/>
        <w:rPr>
          <w:rFonts w:ascii="Times New Roman" w:eastAsia="Times New Roman" w:hAnsi="Times New Roman" w:cs="Times New Roman"/>
          <w:sz w:val="24"/>
          <w:szCs w:val="24"/>
        </w:rPr>
      </w:pPr>
      <w:r w:rsidRPr="00E8414E">
        <w:rPr>
          <w:rFonts w:ascii="Times New Roman" w:eastAsia="Times New Roman" w:hAnsi="Times New Roman" w:cs="Times New Roman"/>
          <w:sz w:val="24"/>
          <w:szCs w:val="24"/>
        </w:rPr>
        <w:t>Babar, M. (2016). </w:t>
      </w:r>
      <w:r w:rsidRPr="00E8414E">
        <w:rPr>
          <w:rFonts w:ascii="Times New Roman" w:eastAsia="Times New Roman" w:hAnsi="Times New Roman" w:cs="Times New Roman"/>
          <w:i/>
          <w:iCs/>
          <w:sz w:val="24"/>
          <w:szCs w:val="24"/>
        </w:rPr>
        <w:t>A survey on performance measurement and management system in the banking sector in Bangladesh</w:t>
      </w:r>
      <w:r>
        <w:rPr>
          <w:rFonts w:ascii="Times New Roman" w:eastAsia="Times New Roman" w:hAnsi="Times New Roman" w:cs="Times New Roman"/>
          <w:i/>
          <w:iCs/>
          <w:sz w:val="24"/>
          <w:szCs w:val="24"/>
        </w:rPr>
        <w:t xml:space="preserve"> </w:t>
      </w:r>
      <w:r w:rsidRPr="00E8414E">
        <w:rPr>
          <w:rFonts w:ascii="Times New Roman" w:eastAsia="Times New Roman" w:hAnsi="Times New Roman" w:cs="Times New Roman"/>
          <w:sz w:val="24"/>
          <w:szCs w:val="24"/>
        </w:rPr>
        <w:t>(Doctoral dissertation).</w:t>
      </w:r>
    </w:p>
    <w:p w:rsidR="00E8414E" w:rsidRDefault="00E8414E" w:rsidP="009E4D8B">
      <w:pPr>
        <w:spacing w:after="0" w:line="480" w:lineRule="auto"/>
        <w:ind w:left="720" w:right="720" w:hanging="720"/>
        <w:rPr>
          <w:rFonts w:ascii="Times New Roman" w:eastAsia="Times New Roman" w:hAnsi="Times New Roman" w:cs="Times New Roman"/>
          <w:sz w:val="24"/>
          <w:szCs w:val="24"/>
        </w:rPr>
      </w:pPr>
      <w:r w:rsidRPr="008471EE">
        <w:rPr>
          <w:rFonts w:ascii="Times New Roman" w:eastAsia="Times New Roman" w:hAnsi="Times New Roman" w:cs="Times New Roman"/>
          <w:sz w:val="24"/>
          <w:szCs w:val="24"/>
        </w:rPr>
        <w:t xml:space="preserve">Bollack, F. A. (2013). </w:t>
      </w:r>
      <w:r w:rsidRPr="008471EE">
        <w:rPr>
          <w:rFonts w:ascii="Times New Roman" w:eastAsia="Times New Roman" w:hAnsi="Times New Roman" w:cs="Times New Roman"/>
          <w:i/>
          <w:iCs/>
          <w:sz w:val="24"/>
          <w:szCs w:val="24"/>
        </w:rPr>
        <w:t>Old buildings, new forms: New directions in architectural transformations</w:t>
      </w:r>
      <w:r w:rsidRPr="008471EE">
        <w:rPr>
          <w:rFonts w:ascii="Times New Roman" w:eastAsia="Times New Roman" w:hAnsi="Times New Roman" w:cs="Times New Roman"/>
          <w:sz w:val="24"/>
          <w:szCs w:val="24"/>
        </w:rPr>
        <w:t xml:space="preserve">. </w:t>
      </w:r>
    </w:p>
    <w:p w:rsidR="00E8414E" w:rsidRPr="008471EE" w:rsidRDefault="00E8414E" w:rsidP="009E4D8B">
      <w:pPr>
        <w:spacing w:after="0" w:line="480" w:lineRule="auto"/>
        <w:ind w:left="720" w:right="720" w:hanging="720"/>
        <w:rPr>
          <w:rFonts w:ascii="Times New Roman" w:eastAsia="Times New Roman" w:hAnsi="Times New Roman" w:cs="Times New Roman"/>
          <w:sz w:val="24"/>
          <w:szCs w:val="24"/>
        </w:rPr>
      </w:pPr>
      <w:r w:rsidRPr="008471EE">
        <w:rPr>
          <w:rFonts w:ascii="Times New Roman" w:eastAsia="Times New Roman" w:hAnsi="Times New Roman" w:cs="Times New Roman"/>
          <w:sz w:val="24"/>
          <w:szCs w:val="24"/>
        </w:rPr>
        <w:t xml:space="preserve">Elrod, J. K. (2013). </w:t>
      </w:r>
      <w:r w:rsidRPr="008471EE">
        <w:rPr>
          <w:rFonts w:ascii="Times New Roman" w:eastAsia="Times New Roman" w:hAnsi="Times New Roman" w:cs="Times New Roman"/>
          <w:i/>
          <w:iCs/>
          <w:sz w:val="24"/>
          <w:szCs w:val="24"/>
        </w:rPr>
        <w:t>Breadcrumbs to cheesecake: A struggling inner-city neighborhood sanitarium's journey to becom</w:t>
      </w:r>
      <w:r>
        <w:rPr>
          <w:rFonts w:ascii="Times New Roman" w:eastAsia="Times New Roman" w:hAnsi="Times New Roman" w:cs="Times New Roman"/>
          <w:i/>
          <w:iCs/>
          <w:sz w:val="24"/>
          <w:szCs w:val="24"/>
        </w:rPr>
        <w:t>ing</w:t>
      </w:r>
      <w:r w:rsidRPr="008471EE">
        <w:rPr>
          <w:rFonts w:ascii="Times New Roman" w:eastAsia="Times New Roman" w:hAnsi="Times New Roman" w:cs="Times New Roman"/>
          <w:i/>
          <w:iCs/>
          <w:sz w:val="24"/>
          <w:szCs w:val="24"/>
        </w:rPr>
        <w:t xml:space="preserve"> Louisiana's largest medical center</w:t>
      </w:r>
      <w:r w:rsidRPr="008471EE">
        <w:rPr>
          <w:rFonts w:ascii="Times New Roman" w:eastAsia="Times New Roman" w:hAnsi="Times New Roman" w:cs="Times New Roman"/>
          <w:sz w:val="24"/>
          <w:szCs w:val="24"/>
        </w:rPr>
        <w:t xml:space="preserve">. </w:t>
      </w:r>
    </w:p>
    <w:p w:rsidR="00E8414E" w:rsidRPr="008471EE" w:rsidRDefault="00E8414E" w:rsidP="009E4D8B">
      <w:pPr>
        <w:spacing w:after="0" w:line="480" w:lineRule="auto"/>
        <w:ind w:left="720" w:right="720" w:hanging="720"/>
        <w:rPr>
          <w:rFonts w:ascii="Times New Roman" w:eastAsia="Times New Roman" w:hAnsi="Times New Roman" w:cs="Times New Roman"/>
          <w:sz w:val="24"/>
          <w:szCs w:val="24"/>
        </w:rPr>
      </w:pPr>
      <w:r w:rsidRPr="008471EE">
        <w:rPr>
          <w:rFonts w:ascii="Times New Roman" w:eastAsia="Times New Roman" w:hAnsi="Times New Roman" w:cs="Times New Roman"/>
          <w:sz w:val="24"/>
          <w:szCs w:val="24"/>
        </w:rPr>
        <w:t xml:space="preserve">Rabun, J. S., &amp; Kelso, R. M. (2009). </w:t>
      </w:r>
      <w:r w:rsidRPr="008471EE">
        <w:rPr>
          <w:rFonts w:ascii="Times New Roman" w:eastAsia="Times New Roman" w:hAnsi="Times New Roman" w:cs="Times New Roman"/>
          <w:i/>
          <w:iCs/>
          <w:sz w:val="24"/>
          <w:szCs w:val="24"/>
        </w:rPr>
        <w:t>Building evaluation for adaptive reuse and preservation</w:t>
      </w:r>
      <w:r w:rsidRPr="008471EE">
        <w:rPr>
          <w:rFonts w:ascii="Times New Roman" w:eastAsia="Times New Roman" w:hAnsi="Times New Roman" w:cs="Times New Roman"/>
          <w:sz w:val="24"/>
          <w:szCs w:val="24"/>
        </w:rPr>
        <w:t xml:space="preserve">. Hoboken, N.J: Wiley. </w:t>
      </w:r>
    </w:p>
    <w:p w:rsidR="00E8414E" w:rsidRPr="0074181C" w:rsidRDefault="00E8414E" w:rsidP="009E4D8B">
      <w:pPr>
        <w:spacing w:after="0" w:line="480" w:lineRule="auto"/>
        <w:ind w:left="720" w:right="720" w:hanging="720"/>
        <w:rPr>
          <w:rFonts w:ascii="Times New Roman" w:eastAsia="Times New Roman" w:hAnsi="Times New Roman" w:cs="Times New Roman"/>
          <w:sz w:val="24"/>
          <w:szCs w:val="24"/>
        </w:rPr>
      </w:pPr>
      <w:r w:rsidRPr="0074181C">
        <w:rPr>
          <w:rFonts w:ascii="Times New Roman" w:eastAsia="Times New Roman" w:hAnsi="Times New Roman" w:cs="Times New Roman"/>
          <w:sz w:val="24"/>
          <w:szCs w:val="24"/>
        </w:rPr>
        <w:t xml:space="preserve">Young, R. A. (2012). </w:t>
      </w:r>
      <w:r w:rsidRPr="0074181C">
        <w:rPr>
          <w:rFonts w:ascii="Times New Roman" w:eastAsia="Times New Roman" w:hAnsi="Times New Roman" w:cs="Times New Roman"/>
          <w:i/>
          <w:iCs/>
          <w:sz w:val="24"/>
          <w:szCs w:val="24"/>
        </w:rPr>
        <w:t>Stewardship of the built environment: Sustainability, preservation, and reuse</w:t>
      </w:r>
      <w:r w:rsidRPr="0074181C">
        <w:rPr>
          <w:rFonts w:ascii="Times New Roman" w:eastAsia="Times New Roman" w:hAnsi="Times New Roman" w:cs="Times New Roman"/>
          <w:sz w:val="24"/>
          <w:szCs w:val="24"/>
        </w:rPr>
        <w:t xml:space="preserve">. Washington, D.C: Island Press. </w:t>
      </w:r>
    </w:p>
    <w:p w:rsidR="00594E59" w:rsidRPr="009E4D8B" w:rsidRDefault="00594E59" w:rsidP="009E4D8B">
      <w:pPr>
        <w:spacing w:line="480" w:lineRule="auto"/>
        <w:jc w:val="center"/>
        <w:rPr>
          <w:rFonts w:ascii="Times New Roman" w:hAnsi="Times New Roman" w:cs="Times New Roman"/>
          <w:sz w:val="24"/>
          <w:szCs w:val="24"/>
        </w:rPr>
      </w:pPr>
    </w:p>
    <w:p w:rsidR="00DD0FAC" w:rsidRPr="009E4D8B" w:rsidRDefault="00DD0FAC" w:rsidP="009E4D8B">
      <w:pPr>
        <w:spacing w:line="480" w:lineRule="auto"/>
        <w:rPr>
          <w:rFonts w:ascii="Times New Roman" w:hAnsi="Times New Roman" w:cs="Times New Roman"/>
          <w:sz w:val="24"/>
          <w:szCs w:val="24"/>
        </w:rPr>
      </w:pPr>
      <w:r w:rsidRPr="009E4D8B">
        <w:rPr>
          <w:rFonts w:ascii="Times New Roman" w:hAnsi="Times New Roman" w:cs="Times New Roman"/>
          <w:sz w:val="24"/>
          <w:szCs w:val="24"/>
        </w:rPr>
        <w:tab/>
      </w:r>
    </w:p>
    <w:p w:rsidR="00F34818" w:rsidRPr="009E4D8B" w:rsidRDefault="00F34818" w:rsidP="009E4D8B">
      <w:pPr>
        <w:spacing w:line="480" w:lineRule="auto"/>
        <w:jc w:val="center"/>
        <w:rPr>
          <w:rFonts w:ascii="Times New Roman" w:hAnsi="Times New Roman" w:cs="Times New Roman"/>
          <w:sz w:val="24"/>
          <w:szCs w:val="24"/>
        </w:rPr>
      </w:pPr>
    </w:p>
    <w:p w:rsidR="00E03D8A" w:rsidRPr="009E4D8B" w:rsidRDefault="00E03D8A" w:rsidP="009E4D8B">
      <w:pPr>
        <w:spacing w:line="480" w:lineRule="auto"/>
        <w:jc w:val="center"/>
        <w:rPr>
          <w:rFonts w:ascii="Times New Roman" w:hAnsi="Times New Roman" w:cs="Times New Roman"/>
          <w:sz w:val="24"/>
          <w:szCs w:val="24"/>
        </w:rPr>
      </w:pPr>
    </w:p>
    <w:p w:rsidR="00966A70" w:rsidRPr="009E4D8B" w:rsidRDefault="00966A70" w:rsidP="009E4D8B">
      <w:pPr>
        <w:spacing w:line="480" w:lineRule="auto"/>
        <w:jc w:val="both"/>
        <w:rPr>
          <w:rFonts w:ascii="Times New Roman" w:hAnsi="Times New Roman" w:cs="Times New Roman"/>
          <w:sz w:val="24"/>
          <w:szCs w:val="24"/>
        </w:rPr>
      </w:pPr>
      <w:r w:rsidRPr="009E4D8B">
        <w:rPr>
          <w:rFonts w:ascii="Times New Roman" w:hAnsi="Times New Roman" w:cs="Times New Roman"/>
          <w:sz w:val="24"/>
          <w:szCs w:val="24"/>
        </w:rPr>
        <w:tab/>
      </w:r>
    </w:p>
    <w:p w:rsidR="00B07557" w:rsidRPr="009E4D8B" w:rsidRDefault="00B07557" w:rsidP="009E4D8B">
      <w:pPr>
        <w:spacing w:line="480" w:lineRule="auto"/>
        <w:rPr>
          <w:rFonts w:ascii="Times New Roman" w:hAnsi="Times New Roman" w:cs="Times New Roman"/>
          <w:sz w:val="24"/>
          <w:szCs w:val="24"/>
        </w:rPr>
      </w:pPr>
    </w:p>
    <w:p w:rsidR="001128D6" w:rsidRPr="009E4D8B" w:rsidRDefault="001128D6" w:rsidP="009E4D8B">
      <w:pPr>
        <w:spacing w:line="480" w:lineRule="auto"/>
        <w:rPr>
          <w:rFonts w:ascii="Times New Roman" w:hAnsi="Times New Roman" w:cs="Times New Roman"/>
          <w:sz w:val="24"/>
          <w:szCs w:val="24"/>
        </w:rPr>
      </w:pPr>
    </w:p>
    <w:p w:rsidR="00A25535" w:rsidRPr="00A25535" w:rsidRDefault="00A25535" w:rsidP="00A25535">
      <w:pPr>
        <w:spacing w:line="480" w:lineRule="auto"/>
        <w:jc w:val="center"/>
        <w:rPr>
          <w:rFonts w:ascii="Times New Roman" w:hAnsi="Times New Roman" w:cs="Times New Roman"/>
          <w:sz w:val="24"/>
          <w:szCs w:val="24"/>
        </w:rPr>
      </w:pPr>
    </w:p>
    <w:sectPr w:rsidR="00A25535" w:rsidRPr="00A25535" w:rsidSect="003A142F">
      <w:head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64ED4" w:rsidRDefault="00464ED4" w:rsidP="003A142F">
      <w:pPr>
        <w:spacing w:after="0" w:line="240" w:lineRule="auto"/>
      </w:pPr>
      <w:r>
        <w:separator/>
      </w:r>
    </w:p>
  </w:endnote>
  <w:endnote w:type="continuationSeparator" w:id="1">
    <w:p w:rsidR="00464ED4" w:rsidRDefault="00464ED4" w:rsidP="003A14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35791312"/>
      <w:docPartObj>
        <w:docPartGallery w:val="Page Numbers (Bottom of Page)"/>
        <w:docPartUnique/>
      </w:docPartObj>
    </w:sdtPr>
    <w:sdtEndPr>
      <w:rPr>
        <w:noProof/>
      </w:rPr>
    </w:sdtEndPr>
    <w:sdtContent>
      <w:p w:rsidR="003A142F" w:rsidRDefault="00613E22">
        <w:pPr>
          <w:pStyle w:val="Footer"/>
          <w:jc w:val="right"/>
        </w:pPr>
        <w:r>
          <w:fldChar w:fldCharType="begin"/>
        </w:r>
        <w:r w:rsidR="003A142F">
          <w:instrText xml:space="preserve"> PAGE   \* MERGEFORMAT </w:instrText>
        </w:r>
        <w:r>
          <w:fldChar w:fldCharType="separate"/>
        </w:r>
        <w:r w:rsidR="00164C45">
          <w:rPr>
            <w:noProof/>
          </w:rPr>
          <w:t>1</w:t>
        </w:r>
        <w:r>
          <w:rPr>
            <w:noProof/>
          </w:rPr>
          <w:fldChar w:fldCharType="end"/>
        </w:r>
      </w:p>
    </w:sdtContent>
  </w:sdt>
  <w:p w:rsidR="003A142F" w:rsidRDefault="003A14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64ED4" w:rsidRDefault="00464ED4" w:rsidP="003A142F">
      <w:pPr>
        <w:spacing w:after="0" w:line="240" w:lineRule="auto"/>
      </w:pPr>
      <w:r>
        <w:separator/>
      </w:r>
    </w:p>
  </w:footnote>
  <w:footnote w:type="continuationSeparator" w:id="1">
    <w:p w:rsidR="00464ED4" w:rsidRDefault="00464ED4" w:rsidP="003A14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42F" w:rsidRPr="003A142F" w:rsidRDefault="003A142F" w:rsidP="00164C45">
    <w:pPr>
      <w:pStyle w:val="Header"/>
      <w:rPr>
        <w:rFonts w:ascii="Times New Roman" w:hAnsi="Times New Roman" w:cs="Times New Roman"/>
        <w:sz w:val="24"/>
        <w:szCs w:val="24"/>
      </w:rPr>
    </w:pPr>
    <w:r w:rsidRPr="003A142F">
      <w:rPr>
        <w:rFonts w:ascii="Times New Roman" w:hAnsi="Times New Roman" w:cs="Times New Roman"/>
        <w:sz w:val="24"/>
        <w:szCs w:val="24"/>
      </w:rPr>
      <w:t xml:space="preserve">BUSINESS </w:t>
    </w:r>
    <w:sdt>
      <w:sdtPr>
        <w:rPr>
          <w:rFonts w:ascii="Times New Roman" w:hAnsi="Times New Roman" w:cs="Times New Roman"/>
          <w:sz w:val="24"/>
          <w:szCs w:val="24"/>
        </w:rPr>
        <w:id w:val="481663360"/>
        <w:docPartObj>
          <w:docPartGallery w:val="Page Numbers (Top of Page)"/>
          <w:docPartUnique/>
        </w:docPartObj>
      </w:sdtPr>
      <w:sdtEndPr>
        <w:rPr>
          <w:noProof/>
        </w:rPr>
      </w:sdtEndPr>
      <w:sdtContent>
        <w:r w:rsidR="00164C45">
          <w:rPr>
            <w:rFonts w:ascii="Times New Roman" w:hAnsi="Times New Roman" w:cs="Times New Roman"/>
            <w:sz w:val="24"/>
            <w:szCs w:val="24"/>
          </w:rPr>
          <w:tab/>
        </w:r>
        <w:r w:rsidR="00164C45">
          <w:rPr>
            <w:rFonts w:ascii="Times New Roman" w:hAnsi="Times New Roman" w:cs="Times New Roman"/>
            <w:sz w:val="24"/>
            <w:szCs w:val="24"/>
          </w:rPr>
          <w:tab/>
        </w:r>
        <w:r w:rsidR="00613E22" w:rsidRPr="003A142F">
          <w:rPr>
            <w:rFonts w:ascii="Times New Roman" w:hAnsi="Times New Roman" w:cs="Times New Roman"/>
            <w:sz w:val="24"/>
            <w:szCs w:val="24"/>
          </w:rPr>
          <w:fldChar w:fldCharType="begin"/>
        </w:r>
        <w:r w:rsidRPr="003A142F">
          <w:rPr>
            <w:rFonts w:ascii="Times New Roman" w:hAnsi="Times New Roman" w:cs="Times New Roman"/>
            <w:sz w:val="24"/>
            <w:szCs w:val="24"/>
          </w:rPr>
          <w:instrText xml:space="preserve"> PAGE   \* MERGEFORMAT </w:instrText>
        </w:r>
        <w:r w:rsidR="00613E22" w:rsidRPr="003A142F">
          <w:rPr>
            <w:rFonts w:ascii="Times New Roman" w:hAnsi="Times New Roman" w:cs="Times New Roman"/>
            <w:sz w:val="24"/>
            <w:szCs w:val="24"/>
          </w:rPr>
          <w:fldChar w:fldCharType="separate"/>
        </w:r>
        <w:r w:rsidR="005B4622">
          <w:rPr>
            <w:rFonts w:ascii="Times New Roman" w:hAnsi="Times New Roman" w:cs="Times New Roman"/>
            <w:noProof/>
            <w:sz w:val="24"/>
            <w:szCs w:val="24"/>
          </w:rPr>
          <w:t>8</w:t>
        </w:r>
        <w:r w:rsidR="00613E22" w:rsidRPr="003A142F">
          <w:rPr>
            <w:rFonts w:ascii="Times New Roman" w:hAnsi="Times New Roman" w:cs="Times New Roman"/>
            <w:noProof/>
            <w:sz w:val="24"/>
            <w:szCs w:val="24"/>
          </w:rPr>
          <w:fldChar w:fldCharType="end"/>
        </w:r>
      </w:sdtContent>
    </w:sdt>
  </w:p>
  <w:p w:rsidR="003A142F" w:rsidRDefault="003A142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876038800"/>
      <w:docPartObj>
        <w:docPartGallery w:val="Page Numbers (Top of Page)"/>
        <w:docPartUnique/>
      </w:docPartObj>
    </w:sdtPr>
    <w:sdtEndPr>
      <w:rPr>
        <w:noProof/>
      </w:rPr>
    </w:sdtEndPr>
    <w:sdtContent>
      <w:p w:rsidR="003A142F" w:rsidRPr="003A142F" w:rsidRDefault="003A142F" w:rsidP="00164C45">
        <w:pPr>
          <w:pStyle w:val="Header"/>
          <w:rPr>
            <w:rFonts w:ascii="Times New Roman" w:hAnsi="Times New Roman" w:cs="Times New Roman"/>
            <w:sz w:val="24"/>
            <w:szCs w:val="24"/>
          </w:rPr>
        </w:pPr>
        <w:r w:rsidRPr="003A142F">
          <w:rPr>
            <w:rFonts w:ascii="Times New Roman" w:hAnsi="Times New Roman" w:cs="Times New Roman"/>
            <w:sz w:val="24"/>
            <w:szCs w:val="24"/>
          </w:rPr>
          <w:t>Running Head: BUSINESS</w:t>
        </w:r>
        <w:r w:rsidR="00164C45">
          <w:rPr>
            <w:rFonts w:ascii="Times New Roman" w:hAnsi="Times New Roman" w:cs="Times New Roman"/>
            <w:sz w:val="24"/>
            <w:szCs w:val="24"/>
          </w:rPr>
          <w:tab/>
        </w:r>
        <w:r w:rsidR="00164C45">
          <w:rPr>
            <w:rFonts w:ascii="Times New Roman" w:hAnsi="Times New Roman" w:cs="Times New Roman"/>
            <w:sz w:val="24"/>
            <w:szCs w:val="24"/>
          </w:rPr>
          <w:tab/>
        </w:r>
        <w:r w:rsidR="00613E22" w:rsidRPr="003A142F">
          <w:rPr>
            <w:rFonts w:ascii="Times New Roman" w:hAnsi="Times New Roman" w:cs="Times New Roman"/>
            <w:sz w:val="24"/>
            <w:szCs w:val="24"/>
          </w:rPr>
          <w:fldChar w:fldCharType="begin"/>
        </w:r>
        <w:r w:rsidRPr="003A142F">
          <w:rPr>
            <w:rFonts w:ascii="Times New Roman" w:hAnsi="Times New Roman" w:cs="Times New Roman"/>
            <w:sz w:val="24"/>
            <w:szCs w:val="24"/>
          </w:rPr>
          <w:instrText xml:space="preserve"> PAGE   \* MERGEFORMAT </w:instrText>
        </w:r>
        <w:r w:rsidR="00613E22" w:rsidRPr="003A142F">
          <w:rPr>
            <w:rFonts w:ascii="Times New Roman" w:hAnsi="Times New Roman" w:cs="Times New Roman"/>
            <w:sz w:val="24"/>
            <w:szCs w:val="24"/>
          </w:rPr>
          <w:fldChar w:fldCharType="separate"/>
        </w:r>
        <w:r w:rsidR="00164C45">
          <w:rPr>
            <w:rFonts w:ascii="Times New Roman" w:hAnsi="Times New Roman" w:cs="Times New Roman"/>
            <w:noProof/>
            <w:sz w:val="24"/>
            <w:szCs w:val="24"/>
          </w:rPr>
          <w:t>1</w:t>
        </w:r>
        <w:r w:rsidR="00613E22" w:rsidRPr="003A142F">
          <w:rPr>
            <w:rFonts w:ascii="Times New Roman" w:hAnsi="Times New Roman" w:cs="Times New Roman"/>
            <w:noProof/>
            <w:sz w:val="24"/>
            <w:szCs w:val="24"/>
          </w:rPr>
          <w:fldChar w:fldCharType="end"/>
        </w:r>
      </w:p>
    </w:sdtContent>
  </w:sdt>
  <w:p w:rsidR="003A142F" w:rsidRDefault="003A142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25535"/>
    <w:rsid w:val="000107CE"/>
    <w:rsid w:val="00027988"/>
    <w:rsid w:val="00036D36"/>
    <w:rsid w:val="00076A97"/>
    <w:rsid w:val="000D33D5"/>
    <w:rsid w:val="000D70F7"/>
    <w:rsid w:val="001128D6"/>
    <w:rsid w:val="00144C74"/>
    <w:rsid w:val="00151740"/>
    <w:rsid w:val="001604E5"/>
    <w:rsid w:val="00164C45"/>
    <w:rsid w:val="001833B2"/>
    <w:rsid w:val="00184466"/>
    <w:rsid w:val="001951E7"/>
    <w:rsid w:val="001975AF"/>
    <w:rsid w:val="001A1C3F"/>
    <w:rsid w:val="001B4030"/>
    <w:rsid w:val="001B5E9E"/>
    <w:rsid w:val="001E5A5A"/>
    <w:rsid w:val="001E6E26"/>
    <w:rsid w:val="002C19AF"/>
    <w:rsid w:val="002C5552"/>
    <w:rsid w:val="002E52A3"/>
    <w:rsid w:val="00304587"/>
    <w:rsid w:val="003166DC"/>
    <w:rsid w:val="00330150"/>
    <w:rsid w:val="003442B7"/>
    <w:rsid w:val="0035039D"/>
    <w:rsid w:val="00354088"/>
    <w:rsid w:val="00367C2D"/>
    <w:rsid w:val="003A142F"/>
    <w:rsid w:val="003F3030"/>
    <w:rsid w:val="00411BFF"/>
    <w:rsid w:val="0045711A"/>
    <w:rsid w:val="00464ED4"/>
    <w:rsid w:val="00470F6C"/>
    <w:rsid w:val="0047299E"/>
    <w:rsid w:val="00475A61"/>
    <w:rsid w:val="004E0855"/>
    <w:rsid w:val="004F16E7"/>
    <w:rsid w:val="004F4559"/>
    <w:rsid w:val="00524E16"/>
    <w:rsid w:val="00552665"/>
    <w:rsid w:val="005541BA"/>
    <w:rsid w:val="00576A94"/>
    <w:rsid w:val="0057783C"/>
    <w:rsid w:val="00580812"/>
    <w:rsid w:val="00594E59"/>
    <w:rsid w:val="005A2C01"/>
    <w:rsid w:val="005B4622"/>
    <w:rsid w:val="00613E22"/>
    <w:rsid w:val="00631B6A"/>
    <w:rsid w:val="0068029C"/>
    <w:rsid w:val="0069309C"/>
    <w:rsid w:val="00696022"/>
    <w:rsid w:val="00697964"/>
    <w:rsid w:val="006C51B9"/>
    <w:rsid w:val="00720471"/>
    <w:rsid w:val="0074181C"/>
    <w:rsid w:val="00751044"/>
    <w:rsid w:val="0078452B"/>
    <w:rsid w:val="007A3CFC"/>
    <w:rsid w:val="007E5FFF"/>
    <w:rsid w:val="00814B5E"/>
    <w:rsid w:val="008307BF"/>
    <w:rsid w:val="0084576B"/>
    <w:rsid w:val="008471EE"/>
    <w:rsid w:val="008F09E9"/>
    <w:rsid w:val="008F20D2"/>
    <w:rsid w:val="00926290"/>
    <w:rsid w:val="00937B57"/>
    <w:rsid w:val="00946590"/>
    <w:rsid w:val="00966A70"/>
    <w:rsid w:val="00976A3D"/>
    <w:rsid w:val="009E4D8B"/>
    <w:rsid w:val="00A00EFA"/>
    <w:rsid w:val="00A25535"/>
    <w:rsid w:val="00A3163F"/>
    <w:rsid w:val="00A640DC"/>
    <w:rsid w:val="00A66D9A"/>
    <w:rsid w:val="00A80FE6"/>
    <w:rsid w:val="00AC1A8A"/>
    <w:rsid w:val="00AD4522"/>
    <w:rsid w:val="00AE7C98"/>
    <w:rsid w:val="00AF4CB9"/>
    <w:rsid w:val="00B07557"/>
    <w:rsid w:val="00B85CFE"/>
    <w:rsid w:val="00B95471"/>
    <w:rsid w:val="00BE0AC4"/>
    <w:rsid w:val="00BE1D3F"/>
    <w:rsid w:val="00BF0C6A"/>
    <w:rsid w:val="00C0645E"/>
    <w:rsid w:val="00C63E86"/>
    <w:rsid w:val="00C71E3D"/>
    <w:rsid w:val="00C87D61"/>
    <w:rsid w:val="00C93A84"/>
    <w:rsid w:val="00C93B66"/>
    <w:rsid w:val="00CA1C75"/>
    <w:rsid w:val="00CF58B7"/>
    <w:rsid w:val="00D21C8D"/>
    <w:rsid w:val="00D42215"/>
    <w:rsid w:val="00D468B7"/>
    <w:rsid w:val="00D473DF"/>
    <w:rsid w:val="00D638E1"/>
    <w:rsid w:val="00D85C24"/>
    <w:rsid w:val="00DB6C43"/>
    <w:rsid w:val="00DD0FAC"/>
    <w:rsid w:val="00DD2A57"/>
    <w:rsid w:val="00DF1F7A"/>
    <w:rsid w:val="00DF3006"/>
    <w:rsid w:val="00E03D8A"/>
    <w:rsid w:val="00E14D70"/>
    <w:rsid w:val="00E45849"/>
    <w:rsid w:val="00E53384"/>
    <w:rsid w:val="00E738F7"/>
    <w:rsid w:val="00E8414E"/>
    <w:rsid w:val="00E86831"/>
    <w:rsid w:val="00EC2F8E"/>
    <w:rsid w:val="00ED6207"/>
    <w:rsid w:val="00EE5E63"/>
    <w:rsid w:val="00F215CF"/>
    <w:rsid w:val="00F25C86"/>
    <w:rsid w:val="00F34818"/>
    <w:rsid w:val="00F57029"/>
    <w:rsid w:val="00FD6659"/>
    <w:rsid w:val="00FF78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3E22"/>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z-TopofForm">
    <w:name w:val="HTML Top of Form"/>
    <w:basedOn w:val="Normal"/>
    <w:next w:val="Normal"/>
    <w:link w:val="z-TopofFormChar"/>
    <w:hidden/>
    <w:uiPriority w:val="99"/>
    <w:semiHidden/>
    <w:unhideWhenUsed/>
    <w:rsid w:val="0074181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74181C"/>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74181C"/>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74181C"/>
    <w:rPr>
      <w:rFonts w:ascii="Arial" w:eastAsia="Times New Roman" w:hAnsi="Arial" w:cs="Arial"/>
      <w:vanish/>
      <w:sz w:val="16"/>
      <w:szCs w:val="16"/>
    </w:rPr>
  </w:style>
  <w:style w:type="paragraph" w:styleId="Header">
    <w:name w:val="header"/>
    <w:basedOn w:val="Normal"/>
    <w:link w:val="HeaderChar"/>
    <w:uiPriority w:val="99"/>
    <w:unhideWhenUsed/>
    <w:rsid w:val="003A14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142F"/>
  </w:style>
  <w:style w:type="paragraph" w:styleId="Footer">
    <w:name w:val="footer"/>
    <w:basedOn w:val="Normal"/>
    <w:link w:val="FooterChar"/>
    <w:uiPriority w:val="99"/>
    <w:unhideWhenUsed/>
    <w:rsid w:val="003A14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142F"/>
  </w:style>
</w:styles>
</file>

<file path=word/webSettings.xml><?xml version="1.0" encoding="utf-8"?>
<w:webSettings xmlns:r="http://schemas.openxmlformats.org/officeDocument/2006/relationships" xmlns:w="http://schemas.openxmlformats.org/wordprocessingml/2006/main">
  <w:divs>
    <w:div w:id="1242789466">
      <w:bodyDiv w:val="1"/>
      <w:marLeft w:val="0"/>
      <w:marRight w:val="0"/>
      <w:marTop w:val="0"/>
      <w:marBottom w:val="0"/>
      <w:divBdr>
        <w:top w:val="none" w:sz="0" w:space="0" w:color="auto"/>
        <w:left w:val="none" w:sz="0" w:space="0" w:color="auto"/>
        <w:bottom w:val="none" w:sz="0" w:space="0" w:color="auto"/>
        <w:right w:val="none" w:sz="0" w:space="0" w:color="auto"/>
      </w:divBdr>
      <w:divsChild>
        <w:div w:id="1518348539">
          <w:marLeft w:val="0"/>
          <w:marRight w:val="0"/>
          <w:marTop w:val="0"/>
          <w:marBottom w:val="0"/>
          <w:divBdr>
            <w:top w:val="none" w:sz="0" w:space="0" w:color="auto"/>
            <w:left w:val="none" w:sz="0" w:space="0" w:color="auto"/>
            <w:bottom w:val="none" w:sz="0" w:space="0" w:color="auto"/>
            <w:right w:val="none" w:sz="0" w:space="0" w:color="auto"/>
          </w:divBdr>
          <w:divsChild>
            <w:div w:id="138864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00643">
      <w:bodyDiv w:val="1"/>
      <w:marLeft w:val="0"/>
      <w:marRight w:val="0"/>
      <w:marTop w:val="0"/>
      <w:marBottom w:val="0"/>
      <w:divBdr>
        <w:top w:val="none" w:sz="0" w:space="0" w:color="auto"/>
        <w:left w:val="none" w:sz="0" w:space="0" w:color="auto"/>
        <w:bottom w:val="none" w:sz="0" w:space="0" w:color="auto"/>
        <w:right w:val="none" w:sz="0" w:space="0" w:color="auto"/>
      </w:divBdr>
      <w:divsChild>
        <w:div w:id="431509461">
          <w:marLeft w:val="0"/>
          <w:marRight w:val="0"/>
          <w:marTop w:val="0"/>
          <w:marBottom w:val="0"/>
          <w:divBdr>
            <w:top w:val="none" w:sz="0" w:space="0" w:color="auto"/>
            <w:left w:val="none" w:sz="0" w:space="0" w:color="auto"/>
            <w:bottom w:val="none" w:sz="0" w:space="0" w:color="auto"/>
            <w:right w:val="none" w:sz="0" w:space="0" w:color="auto"/>
          </w:divBdr>
          <w:divsChild>
            <w:div w:id="59397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104984">
      <w:bodyDiv w:val="1"/>
      <w:marLeft w:val="0"/>
      <w:marRight w:val="0"/>
      <w:marTop w:val="0"/>
      <w:marBottom w:val="0"/>
      <w:divBdr>
        <w:top w:val="none" w:sz="0" w:space="0" w:color="auto"/>
        <w:left w:val="none" w:sz="0" w:space="0" w:color="auto"/>
        <w:bottom w:val="none" w:sz="0" w:space="0" w:color="auto"/>
        <w:right w:val="none" w:sz="0" w:space="0" w:color="auto"/>
      </w:divBdr>
      <w:divsChild>
        <w:div w:id="946818035">
          <w:marLeft w:val="0"/>
          <w:marRight w:val="0"/>
          <w:marTop w:val="0"/>
          <w:marBottom w:val="0"/>
          <w:divBdr>
            <w:top w:val="none" w:sz="0" w:space="0" w:color="auto"/>
            <w:left w:val="none" w:sz="0" w:space="0" w:color="auto"/>
            <w:bottom w:val="none" w:sz="0" w:space="0" w:color="auto"/>
            <w:right w:val="none" w:sz="0" w:space="0" w:color="auto"/>
          </w:divBdr>
          <w:divsChild>
            <w:div w:id="169156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684225">
      <w:bodyDiv w:val="1"/>
      <w:marLeft w:val="0"/>
      <w:marRight w:val="0"/>
      <w:marTop w:val="0"/>
      <w:marBottom w:val="0"/>
      <w:divBdr>
        <w:top w:val="none" w:sz="0" w:space="0" w:color="auto"/>
        <w:left w:val="none" w:sz="0" w:space="0" w:color="auto"/>
        <w:bottom w:val="none" w:sz="0" w:space="0" w:color="auto"/>
        <w:right w:val="none" w:sz="0" w:space="0" w:color="auto"/>
      </w:divBdr>
      <w:divsChild>
        <w:div w:id="1451360910">
          <w:marLeft w:val="0"/>
          <w:marRight w:val="0"/>
          <w:marTop w:val="0"/>
          <w:marBottom w:val="0"/>
          <w:divBdr>
            <w:top w:val="none" w:sz="0" w:space="0" w:color="auto"/>
            <w:left w:val="none" w:sz="0" w:space="0" w:color="auto"/>
            <w:bottom w:val="none" w:sz="0" w:space="0" w:color="auto"/>
            <w:right w:val="none" w:sz="0" w:space="0" w:color="auto"/>
          </w:divBdr>
          <w:divsChild>
            <w:div w:id="121156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DFAEDA-6237-4342-83CD-AD5BE125B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8</Pages>
  <Words>1644</Words>
  <Characters>9372</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martin</cp:lastModifiedBy>
  <cp:revision>150</cp:revision>
  <dcterms:created xsi:type="dcterms:W3CDTF">2019-08-08T09:56:00Z</dcterms:created>
  <dcterms:modified xsi:type="dcterms:W3CDTF">2019-08-08T21:38:00Z</dcterms:modified>
</cp:coreProperties>
</file>